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9E1C5" w14:textId="77777777" w:rsidR="00760641" w:rsidRPr="006A4DA6" w:rsidRDefault="00760641" w:rsidP="006A4DA6">
      <w:pPr>
        <w:pStyle w:val="Textoindependiente"/>
        <w:rPr>
          <w:rFonts w:ascii="Arial Narrow" w:hAnsi="Arial Narrow"/>
        </w:rPr>
      </w:pPr>
      <w:bookmarkStart w:id="0" w:name="_Hlk124925658"/>
      <w:bookmarkStart w:id="1" w:name="_Hlk124768575"/>
    </w:p>
    <w:p w14:paraId="3DB0DAED" w14:textId="77777777" w:rsidR="00760641" w:rsidRPr="006A4DA6" w:rsidRDefault="00760641" w:rsidP="00760641">
      <w:pPr>
        <w:jc w:val="center"/>
        <w:rPr>
          <w:rFonts w:ascii="Arial Narrow" w:hAnsi="Arial Narrow" w:cs="Arial"/>
          <w:b/>
          <w:bCs/>
          <w:sz w:val="36"/>
          <w:szCs w:val="36"/>
        </w:rPr>
      </w:pPr>
    </w:p>
    <w:p w14:paraId="4FE7E129" w14:textId="77777777" w:rsidR="00760641" w:rsidRPr="006A4DA6" w:rsidRDefault="00760641" w:rsidP="00760641">
      <w:pPr>
        <w:jc w:val="center"/>
        <w:rPr>
          <w:rFonts w:ascii="Arial Narrow" w:hAnsi="Arial Narrow" w:cs="Arial"/>
          <w:b/>
          <w:bCs/>
          <w:sz w:val="36"/>
          <w:szCs w:val="36"/>
        </w:rPr>
      </w:pPr>
    </w:p>
    <w:p w14:paraId="78DF7DD6" w14:textId="44CB8CDD" w:rsidR="00760641" w:rsidRPr="006A4DA6" w:rsidRDefault="00760641" w:rsidP="00760641">
      <w:pPr>
        <w:jc w:val="center"/>
        <w:rPr>
          <w:rFonts w:ascii="Arial Narrow" w:hAnsi="Arial Narrow" w:cs="Arial"/>
          <w:b/>
          <w:bCs/>
          <w:sz w:val="36"/>
          <w:szCs w:val="36"/>
        </w:rPr>
      </w:pPr>
      <w:r w:rsidRPr="006A4DA6">
        <w:rPr>
          <w:rFonts w:ascii="Arial Narrow" w:hAnsi="Arial Narrow" w:cs="Arial"/>
          <w:b/>
          <w:bCs/>
          <w:sz w:val="36"/>
          <w:szCs w:val="36"/>
        </w:rPr>
        <w:t xml:space="preserve">INSTITUTO DISTRITAL DE DEPORTE Y RECREACIÓN - IDER </w:t>
      </w:r>
    </w:p>
    <w:p w14:paraId="55E97B73" w14:textId="2A36E842" w:rsidR="00760641" w:rsidRPr="006A4DA6" w:rsidRDefault="00760641" w:rsidP="00760641">
      <w:pPr>
        <w:jc w:val="center"/>
        <w:rPr>
          <w:rFonts w:ascii="Arial Narrow" w:hAnsi="Arial Narrow" w:cs="Arial"/>
          <w:b/>
          <w:bCs/>
          <w:sz w:val="28"/>
          <w:szCs w:val="28"/>
        </w:rPr>
      </w:pPr>
    </w:p>
    <w:p w14:paraId="09AFFC82" w14:textId="0DB5CACC" w:rsidR="00760641" w:rsidRPr="006A4DA6" w:rsidRDefault="00760641" w:rsidP="00760641">
      <w:pPr>
        <w:rPr>
          <w:rFonts w:ascii="Arial Narrow" w:hAnsi="Arial Narrow" w:cs="Arial"/>
          <w:b/>
          <w:bCs/>
          <w:sz w:val="28"/>
          <w:szCs w:val="28"/>
        </w:rPr>
      </w:pPr>
    </w:p>
    <w:p w14:paraId="1231B2FA" w14:textId="77777777" w:rsidR="00760641" w:rsidRPr="006A4DA6" w:rsidRDefault="00760641" w:rsidP="00760641">
      <w:pPr>
        <w:rPr>
          <w:rFonts w:ascii="Arial Narrow" w:hAnsi="Arial Narrow" w:cs="Arial"/>
          <w:b/>
          <w:bCs/>
          <w:sz w:val="28"/>
          <w:szCs w:val="28"/>
        </w:rPr>
      </w:pPr>
    </w:p>
    <w:p w14:paraId="1B9B7776" w14:textId="3ADF587A" w:rsidR="00760641" w:rsidRPr="006A4DA6" w:rsidRDefault="007F3A94" w:rsidP="00760641">
      <w:pPr>
        <w:jc w:val="center"/>
        <w:rPr>
          <w:rFonts w:ascii="Arial Narrow" w:hAnsi="Arial Narrow" w:cs="Arial"/>
          <w:b/>
          <w:bCs/>
          <w:sz w:val="36"/>
          <w:szCs w:val="36"/>
        </w:rPr>
      </w:pPr>
      <w:r w:rsidRPr="006A4DA6">
        <w:rPr>
          <w:rFonts w:ascii="Arial Narrow" w:hAnsi="Arial Narrow" w:cs="Arial"/>
          <w:b/>
          <w:bCs/>
          <w:sz w:val="36"/>
          <w:szCs w:val="36"/>
        </w:rPr>
        <w:t>PROCEDIMIENTO DE INVESTIGACION DE INCIDENTES Y ACCIDENTES DE TRABAJO</w:t>
      </w:r>
    </w:p>
    <w:p w14:paraId="3843BF07" w14:textId="3120A114" w:rsidR="00760641" w:rsidRPr="006A4DA6" w:rsidRDefault="00760641" w:rsidP="00760641">
      <w:pPr>
        <w:jc w:val="center"/>
        <w:rPr>
          <w:rFonts w:ascii="Arial Narrow" w:hAnsi="Arial Narrow" w:cs="Arial"/>
          <w:b/>
          <w:bCs/>
          <w:sz w:val="28"/>
          <w:szCs w:val="28"/>
        </w:rPr>
      </w:pPr>
    </w:p>
    <w:p w14:paraId="4BD04459" w14:textId="0FDAF123" w:rsidR="006C1D65" w:rsidRPr="006A4DA6" w:rsidRDefault="006C1D65" w:rsidP="00760641">
      <w:pPr>
        <w:jc w:val="center"/>
        <w:rPr>
          <w:rFonts w:ascii="Arial Narrow" w:hAnsi="Arial Narrow" w:cs="Arial"/>
          <w:b/>
          <w:bCs/>
          <w:sz w:val="28"/>
          <w:szCs w:val="28"/>
        </w:rPr>
      </w:pPr>
    </w:p>
    <w:p w14:paraId="5D618748" w14:textId="018FBE82" w:rsidR="006C1D65" w:rsidRPr="006A4DA6" w:rsidRDefault="006C1D65" w:rsidP="00760641">
      <w:pPr>
        <w:jc w:val="center"/>
        <w:rPr>
          <w:rFonts w:ascii="Arial Narrow" w:hAnsi="Arial Narrow" w:cs="Arial"/>
          <w:b/>
          <w:bCs/>
          <w:sz w:val="28"/>
          <w:szCs w:val="28"/>
        </w:rPr>
      </w:pPr>
    </w:p>
    <w:p w14:paraId="028C438B" w14:textId="5A07D575" w:rsidR="006C1D65" w:rsidRPr="006A4DA6" w:rsidRDefault="006C1D65" w:rsidP="00760641">
      <w:pPr>
        <w:jc w:val="center"/>
        <w:rPr>
          <w:rFonts w:ascii="Arial Narrow" w:hAnsi="Arial Narrow" w:cs="Arial"/>
          <w:b/>
          <w:bCs/>
          <w:sz w:val="28"/>
          <w:szCs w:val="28"/>
        </w:rPr>
      </w:pPr>
    </w:p>
    <w:p w14:paraId="7994C40D" w14:textId="5B321072" w:rsidR="006C1D65" w:rsidRPr="006A4DA6" w:rsidRDefault="006C1D65" w:rsidP="00760641">
      <w:pPr>
        <w:jc w:val="center"/>
        <w:rPr>
          <w:rFonts w:ascii="Arial Narrow" w:hAnsi="Arial Narrow" w:cs="Arial"/>
          <w:b/>
          <w:bCs/>
          <w:sz w:val="28"/>
          <w:szCs w:val="28"/>
        </w:rPr>
      </w:pPr>
    </w:p>
    <w:p w14:paraId="2AADCAA5" w14:textId="6843DEA0" w:rsidR="006C1D65" w:rsidRPr="006A4DA6" w:rsidRDefault="006C1D65" w:rsidP="00760641">
      <w:pPr>
        <w:jc w:val="center"/>
        <w:rPr>
          <w:rFonts w:ascii="Arial Narrow" w:hAnsi="Arial Narrow" w:cs="Arial"/>
          <w:b/>
          <w:bCs/>
          <w:sz w:val="28"/>
          <w:szCs w:val="28"/>
        </w:rPr>
      </w:pPr>
    </w:p>
    <w:p w14:paraId="0EC0934B" w14:textId="0CDF5EB2" w:rsidR="006C1D65" w:rsidRPr="006A4DA6" w:rsidRDefault="006C1D65" w:rsidP="00760641">
      <w:pPr>
        <w:jc w:val="center"/>
        <w:rPr>
          <w:rFonts w:ascii="Arial Narrow" w:hAnsi="Arial Narrow" w:cs="Arial"/>
          <w:b/>
          <w:bCs/>
          <w:sz w:val="28"/>
          <w:szCs w:val="28"/>
        </w:rPr>
      </w:pPr>
    </w:p>
    <w:p w14:paraId="704079D9" w14:textId="748F79F5" w:rsidR="006C1D65" w:rsidRPr="006A4DA6" w:rsidRDefault="006C1D65" w:rsidP="00760641">
      <w:pPr>
        <w:jc w:val="center"/>
        <w:rPr>
          <w:rFonts w:ascii="Arial Narrow" w:hAnsi="Arial Narrow" w:cs="Arial"/>
          <w:b/>
          <w:bCs/>
          <w:sz w:val="28"/>
          <w:szCs w:val="28"/>
        </w:rPr>
      </w:pPr>
    </w:p>
    <w:p w14:paraId="3F469D39" w14:textId="130A58DE" w:rsidR="006C1D65" w:rsidRPr="006A4DA6" w:rsidRDefault="006C1D65" w:rsidP="00760641">
      <w:pPr>
        <w:jc w:val="center"/>
        <w:rPr>
          <w:rFonts w:ascii="Arial Narrow" w:hAnsi="Arial Narrow" w:cs="Arial"/>
          <w:b/>
          <w:bCs/>
          <w:sz w:val="28"/>
          <w:szCs w:val="28"/>
        </w:rPr>
      </w:pPr>
    </w:p>
    <w:p w14:paraId="0F00093A" w14:textId="66E6ACFF" w:rsidR="006C1D65" w:rsidRPr="006A4DA6" w:rsidRDefault="006C1D65" w:rsidP="00760641">
      <w:pPr>
        <w:jc w:val="center"/>
        <w:rPr>
          <w:rFonts w:ascii="Arial Narrow" w:hAnsi="Arial Narrow" w:cs="Arial"/>
          <w:b/>
          <w:bCs/>
          <w:sz w:val="28"/>
          <w:szCs w:val="28"/>
        </w:rPr>
      </w:pPr>
    </w:p>
    <w:p w14:paraId="3A87A9EC" w14:textId="018EA32C" w:rsidR="007F3A94" w:rsidRPr="006A4DA6" w:rsidRDefault="007F3A94" w:rsidP="00760641">
      <w:pPr>
        <w:jc w:val="center"/>
        <w:rPr>
          <w:rFonts w:ascii="Arial Narrow" w:hAnsi="Arial Narrow" w:cs="Arial"/>
          <w:b/>
          <w:bCs/>
          <w:sz w:val="28"/>
          <w:szCs w:val="28"/>
        </w:rPr>
      </w:pPr>
    </w:p>
    <w:p w14:paraId="581679B1" w14:textId="77777777" w:rsidR="007F3A94" w:rsidRPr="006A4DA6" w:rsidRDefault="007F3A94" w:rsidP="00760641">
      <w:pPr>
        <w:jc w:val="center"/>
        <w:rPr>
          <w:rFonts w:ascii="Arial Narrow" w:hAnsi="Arial Narrow" w:cs="Arial"/>
          <w:b/>
          <w:bCs/>
          <w:sz w:val="28"/>
          <w:szCs w:val="28"/>
        </w:rPr>
      </w:pPr>
    </w:p>
    <w:p w14:paraId="328B5A3F" w14:textId="77777777" w:rsidR="00760641" w:rsidRPr="006A4DA6" w:rsidRDefault="00760641" w:rsidP="00760641">
      <w:pPr>
        <w:jc w:val="center"/>
        <w:rPr>
          <w:rFonts w:ascii="Arial Narrow" w:hAnsi="Arial Narrow" w:cs="Arial"/>
          <w:b/>
          <w:bCs/>
          <w:sz w:val="28"/>
          <w:szCs w:val="28"/>
        </w:rPr>
      </w:pPr>
    </w:p>
    <w:p w14:paraId="27B496AB" w14:textId="77777777" w:rsidR="00AE5EF1" w:rsidRPr="006A4DA6" w:rsidRDefault="00AE5EF1" w:rsidP="00AE5EF1">
      <w:pPr>
        <w:rPr>
          <w:rFonts w:ascii="Arial Narrow" w:hAnsi="Arial Narrow" w:cs="Arial"/>
        </w:rPr>
      </w:pPr>
    </w:p>
    <w:bookmarkEnd w:id="0"/>
    <w:p w14:paraId="061EEE15" w14:textId="13299E99" w:rsidR="00760641" w:rsidRPr="006A4DA6" w:rsidRDefault="00760641" w:rsidP="00D51220">
      <w:pPr>
        <w:spacing w:line="240" w:lineRule="auto"/>
        <w:jc w:val="center"/>
        <w:rPr>
          <w:rFonts w:ascii="Arial Narrow" w:eastAsia="Times New Roman" w:hAnsi="Arial Narrow" w:cs="Arial"/>
          <w:b/>
          <w:bCs/>
          <w:color w:val="000000"/>
          <w:sz w:val="28"/>
          <w:szCs w:val="28"/>
        </w:rPr>
      </w:pPr>
      <w:r w:rsidRPr="006A4DA6">
        <w:rPr>
          <w:rFonts w:ascii="Arial Narrow" w:hAnsi="Arial Narrow" w:cs="Arial"/>
          <w:b/>
          <w:bCs/>
          <w:sz w:val="28"/>
          <w:szCs w:val="28"/>
        </w:rPr>
        <w:lastRenderedPageBreak/>
        <w:t>TABLA DE CONTENIDO</w:t>
      </w:r>
    </w:p>
    <w:sdt>
      <w:sdtPr>
        <w:rPr>
          <w:rFonts w:ascii="Arial Narrow" w:eastAsiaTheme="minorEastAsia" w:hAnsi="Arial Narrow" w:cstheme="minorBidi"/>
          <w:color w:val="auto"/>
          <w:sz w:val="22"/>
          <w:szCs w:val="22"/>
          <w:lang w:val="es-ES" w:eastAsia="en-US"/>
        </w:rPr>
        <w:id w:val="601924128"/>
        <w:docPartObj>
          <w:docPartGallery w:val="Table of Contents"/>
          <w:docPartUnique/>
        </w:docPartObj>
      </w:sdtPr>
      <w:sdtEndPr>
        <w:rPr>
          <w:b/>
          <w:bCs/>
        </w:rPr>
      </w:sdtEndPr>
      <w:sdtContent>
        <w:p w14:paraId="63F90589" w14:textId="53487385" w:rsidR="00DF105F" w:rsidRPr="006A4DA6" w:rsidRDefault="00DF105F">
          <w:pPr>
            <w:pStyle w:val="TtuloTDC"/>
            <w:rPr>
              <w:rFonts w:ascii="Arial Narrow" w:hAnsi="Arial Narrow"/>
            </w:rPr>
          </w:pPr>
        </w:p>
        <w:p w14:paraId="5C097AB5" w14:textId="77777777" w:rsidR="008619C5" w:rsidRPr="006A4DA6" w:rsidRDefault="00A81F92" w:rsidP="00A877FA">
          <w:pPr>
            <w:pStyle w:val="TDC1"/>
            <w:tabs>
              <w:tab w:val="right" w:leader="dot" w:pos="8828"/>
            </w:tabs>
            <w:rPr>
              <w:rFonts w:ascii="Arial Narrow" w:hAnsi="Arial Narrow"/>
              <w:noProof/>
            </w:rPr>
          </w:pPr>
          <w:r w:rsidRPr="006A4DA6">
            <w:rPr>
              <w:rFonts w:ascii="Arial Narrow" w:hAnsi="Arial Narrow"/>
            </w:rPr>
            <w:t xml:space="preserve"> </w:t>
          </w:r>
          <w:r w:rsidR="00DF105F" w:rsidRPr="006A4DA6">
            <w:rPr>
              <w:rFonts w:ascii="Arial Narrow" w:hAnsi="Arial Narrow"/>
            </w:rPr>
            <w:fldChar w:fldCharType="begin"/>
          </w:r>
          <w:r w:rsidR="00DF105F" w:rsidRPr="006A4DA6">
            <w:rPr>
              <w:rFonts w:ascii="Arial Narrow" w:hAnsi="Arial Narrow"/>
            </w:rPr>
            <w:instrText xml:space="preserve"> TOC \o "1-3" \h \z \u </w:instrText>
          </w:r>
          <w:r w:rsidR="00DF105F" w:rsidRPr="006A4DA6">
            <w:rPr>
              <w:rFonts w:ascii="Arial Narrow" w:hAnsi="Arial Narrow"/>
            </w:rPr>
            <w:fldChar w:fldCharType="separate"/>
          </w:r>
        </w:p>
        <w:p w14:paraId="72B566DD" w14:textId="0C4C03C8" w:rsidR="008619C5" w:rsidRPr="006A4DA6" w:rsidRDefault="00BC0E51">
          <w:pPr>
            <w:pStyle w:val="TDC3"/>
            <w:tabs>
              <w:tab w:val="left" w:pos="880"/>
              <w:tab w:val="right" w:leader="dot" w:pos="8828"/>
            </w:tabs>
            <w:rPr>
              <w:rFonts w:ascii="Arial Narrow" w:hAnsi="Arial Narrow"/>
              <w:noProof/>
              <w:lang w:eastAsia="es-CO"/>
            </w:rPr>
          </w:pPr>
          <w:hyperlink w:anchor="_Toc129106303" w:history="1">
            <w:r w:rsidR="008619C5" w:rsidRPr="006A4DA6">
              <w:rPr>
                <w:rStyle w:val="Hipervnculo"/>
                <w:rFonts w:ascii="Arial Narrow" w:hAnsi="Arial Narrow" w:cs="Arial"/>
                <w:b/>
                <w:bCs/>
                <w:noProof/>
              </w:rPr>
              <w:t>1.</w:t>
            </w:r>
            <w:r w:rsidR="008619C5" w:rsidRPr="006A4DA6">
              <w:rPr>
                <w:rFonts w:ascii="Arial Narrow" w:hAnsi="Arial Narrow"/>
                <w:noProof/>
                <w:lang w:eastAsia="es-CO"/>
              </w:rPr>
              <w:tab/>
            </w:r>
            <w:r w:rsidR="008619C5" w:rsidRPr="006A4DA6">
              <w:rPr>
                <w:rStyle w:val="Hipervnculo"/>
                <w:rFonts w:ascii="Arial Narrow" w:hAnsi="Arial Narrow" w:cs="Arial"/>
                <w:b/>
                <w:bCs/>
                <w:noProof/>
              </w:rPr>
              <w:t>OBJETIVO</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_Toc129106303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3</w:t>
            </w:r>
            <w:r w:rsidR="008619C5" w:rsidRPr="006A4DA6">
              <w:rPr>
                <w:rFonts w:ascii="Arial Narrow" w:hAnsi="Arial Narrow"/>
                <w:noProof/>
                <w:webHidden/>
              </w:rPr>
              <w:fldChar w:fldCharType="end"/>
            </w:r>
          </w:hyperlink>
        </w:p>
        <w:p w14:paraId="343828D1" w14:textId="4CF0C184" w:rsidR="008619C5" w:rsidRPr="006A4DA6" w:rsidRDefault="00BC0E51">
          <w:pPr>
            <w:pStyle w:val="TDC3"/>
            <w:tabs>
              <w:tab w:val="left" w:pos="880"/>
              <w:tab w:val="right" w:leader="dot" w:pos="8828"/>
            </w:tabs>
            <w:rPr>
              <w:rFonts w:ascii="Arial Narrow" w:hAnsi="Arial Narrow"/>
              <w:noProof/>
              <w:lang w:eastAsia="es-CO"/>
            </w:rPr>
          </w:pPr>
          <w:hyperlink w:anchor="_Toc129106304" w:history="1">
            <w:r w:rsidR="008619C5" w:rsidRPr="006A4DA6">
              <w:rPr>
                <w:rStyle w:val="Hipervnculo"/>
                <w:rFonts w:ascii="Arial Narrow" w:hAnsi="Arial Narrow" w:cs="Arial"/>
                <w:b/>
                <w:bCs/>
                <w:noProof/>
              </w:rPr>
              <w:t>2.</w:t>
            </w:r>
            <w:r w:rsidR="008619C5" w:rsidRPr="006A4DA6">
              <w:rPr>
                <w:rFonts w:ascii="Arial Narrow" w:hAnsi="Arial Narrow"/>
                <w:noProof/>
                <w:lang w:eastAsia="es-CO"/>
              </w:rPr>
              <w:tab/>
            </w:r>
            <w:r w:rsidR="008619C5" w:rsidRPr="006A4DA6">
              <w:rPr>
                <w:rStyle w:val="Hipervnculo"/>
                <w:rFonts w:ascii="Arial Narrow" w:hAnsi="Arial Narrow" w:cs="Arial"/>
                <w:b/>
                <w:bCs/>
                <w:noProof/>
              </w:rPr>
              <w:t>ALCANCE</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_Toc129106304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3</w:t>
            </w:r>
            <w:r w:rsidR="008619C5" w:rsidRPr="006A4DA6">
              <w:rPr>
                <w:rFonts w:ascii="Arial Narrow" w:hAnsi="Arial Narrow"/>
                <w:noProof/>
                <w:webHidden/>
              </w:rPr>
              <w:fldChar w:fldCharType="end"/>
            </w:r>
          </w:hyperlink>
        </w:p>
        <w:p w14:paraId="6982AF91" w14:textId="77AC1E2B" w:rsidR="008619C5" w:rsidRPr="006A4DA6" w:rsidRDefault="00BC0E51">
          <w:pPr>
            <w:pStyle w:val="TDC3"/>
            <w:tabs>
              <w:tab w:val="left" w:pos="880"/>
              <w:tab w:val="right" w:leader="dot" w:pos="8828"/>
            </w:tabs>
            <w:rPr>
              <w:rFonts w:ascii="Arial Narrow" w:hAnsi="Arial Narrow"/>
              <w:noProof/>
              <w:lang w:eastAsia="es-CO"/>
            </w:rPr>
          </w:pPr>
          <w:hyperlink w:anchor="_Toc129106305" w:history="1">
            <w:r w:rsidR="008619C5" w:rsidRPr="006A4DA6">
              <w:rPr>
                <w:rStyle w:val="Hipervnculo"/>
                <w:rFonts w:ascii="Arial Narrow" w:hAnsi="Arial Narrow" w:cs="Arial"/>
                <w:b/>
                <w:bCs/>
                <w:noProof/>
              </w:rPr>
              <w:t>3.</w:t>
            </w:r>
            <w:r w:rsidR="008619C5" w:rsidRPr="006A4DA6">
              <w:rPr>
                <w:rFonts w:ascii="Arial Narrow" w:hAnsi="Arial Narrow"/>
                <w:noProof/>
                <w:lang w:eastAsia="es-CO"/>
              </w:rPr>
              <w:tab/>
            </w:r>
            <w:r w:rsidR="008619C5" w:rsidRPr="006A4DA6">
              <w:rPr>
                <w:rStyle w:val="Hipervnculo"/>
                <w:rFonts w:ascii="Arial Narrow" w:hAnsi="Arial Narrow" w:cs="Arial"/>
                <w:b/>
                <w:bCs/>
                <w:noProof/>
              </w:rPr>
              <w:t>MARCO LEGAL</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_Toc129106305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3</w:t>
            </w:r>
            <w:r w:rsidR="008619C5" w:rsidRPr="006A4DA6">
              <w:rPr>
                <w:rFonts w:ascii="Arial Narrow" w:hAnsi="Arial Narrow"/>
                <w:noProof/>
                <w:webHidden/>
              </w:rPr>
              <w:fldChar w:fldCharType="end"/>
            </w:r>
          </w:hyperlink>
        </w:p>
        <w:p w14:paraId="55963F1E" w14:textId="3E96C809" w:rsidR="008619C5" w:rsidRPr="006A4DA6" w:rsidRDefault="00BC0E51">
          <w:pPr>
            <w:pStyle w:val="TDC3"/>
            <w:tabs>
              <w:tab w:val="left" w:pos="880"/>
              <w:tab w:val="right" w:leader="dot" w:pos="8828"/>
            </w:tabs>
            <w:rPr>
              <w:rFonts w:ascii="Arial Narrow" w:hAnsi="Arial Narrow"/>
              <w:noProof/>
              <w:lang w:eastAsia="es-CO"/>
            </w:rPr>
          </w:pPr>
          <w:hyperlink w:anchor="_Toc129106306" w:history="1">
            <w:r w:rsidR="008619C5" w:rsidRPr="006A4DA6">
              <w:rPr>
                <w:rStyle w:val="Hipervnculo"/>
                <w:rFonts w:ascii="Arial Narrow" w:hAnsi="Arial Narrow" w:cs="Arial"/>
                <w:b/>
                <w:bCs/>
                <w:noProof/>
              </w:rPr>
              <w:t>4.</w:t>
            </w:r>
            <w:r w:rsidR="008619C5" w:rsidRPr="006A4DA6">
              <w:rPr>
                <w:rFonts w:ascii="Arial Narrow" w:hAnsi="Arial Narrow"/>
                <w:noProof/>
                <w:lang w:eastAsia="es-CO"/>
              </w:rPr>
              <w:tab/>
            </w:r>
            <w:r w:rsidR="008619C5" w:rsidRPr="006A4DA6">
              <w:rPr>
                <w:rStyle w:val="Hipervnculo"/>
                <w:rFonts w:ascii="Arial Narrow" w:hAnsi="Arial Narrow" w:cs="Arial"/>
                <w:b/>
                <w:bCs/>
                <w:noProof/>
              </w:rPr>
              <w:t>DEFINICIONES</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_Toc129106306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3</w:t>
            </w:r>
            <w:r w:rsidR="008619C5" w:rsidRPr="006A4DA6">
              <w:rPr>
                <w:rFonts w:ascii="Arial Narrow" w:hAnsi="Arial Narrow"/>
                <w:noProof/>
                <w:webHidden/>
              </w:rPr>
              <w:fldChar w:fldCharType="end"/>
            </w:r>
          </w:hyperlink>
        </w:p>
        <w:p w14:paraId="00003BE4" w14:textId="3B0159E2" w:rsidR="008619C5" w:rsidRPr="006A4DA6" w:rsidRDefault="00BC0E51">
          <w:pPr>
            <w:pStyle w:val="TDC3"/>
            <w:tabs>
              <w:tab w:val="left" w:pos="880"/>
              <w:tab w:val="right" w:leader="dot" w:pos="8828"/>
            </w:tabs>
            <w:rPr>
              <w:rFonts w:ascii="Arial Narrow" w:hAnsi="Arial Narrow"/>
              <w:noProof/>
              <w:lang w:eastAsia="es-CO"/>
            </w:rPr>
          </w:pPr>
          <w:hyperlink w:anchor="_Toc129106307" w:history="1">
            <w:r w:rsidR="008619C5" w:rsidRPr="006A4DA6">
              <w:rPr>
                <w:rStyle w:val="Hipervnculo"/>
                <w:rFonts w:ascii="Arial Narrow" w:hAnsi="Arial Narrow" w:cs="Arial"/>
                <w:b/>
                <w:bCs/>
                <w:noProof/>
              </w:rPr>
              <w:t>5.</w:t>
            </w:r>
            <w:r w:rsidR="008619C5" w:rsidRPr="006A4DA6">
              <w:rPr>
                <w:rFonts w:ascii="Arial Narrow" w:hAnsi="Arial Narrow"/>
                <w:noProof/>
                <w:lang w:eastAsia="es-CO"/>
              </w:rPr>
              <w:tab/>
            </w:r>
            <w:r w:rsidR="008619C5" w:rsidRPr="006A4DA6">
              <w:rPr>
                <w:rStyle w:val="Hipervnculo"/>
                <w:rFonts w:ascii="Arial Narrow" w:hAnsi="Arial Narrow" w:cs="Arial"/>
                <w:b/>
                <w:bCs/>
                <w:noProof/>
              </w:rPr>
              <w:t>RESPONSABILIDADES</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_Toc129106307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5</w:t>
            </w:r>
            <w:r w:rsidR="008619C5" w:rsidRPr="006A4DA6">
              <w:rPr>
                <w:rFonts w:ascii="Arial Narrow" w:hAnsi="Arial Narrow"/>
                <w:noProof/>
                <w:webHidden/>
              </w:rPr>
              <w:fldChar w:fldCharType="end"/>
            </w:r>
          </w:hyperlink>
        </w:p>
        <w:p w14:paraId="24065313" w14:textId="258FDA48" w:rsidR="008619C5" w:rsidRPr="006A4DA6" w:rsidRDefault="00BC0E51">
          <w:pPr>
            <w:pStyle w:val="TDC3"/>
            <w:tabs>
              <w:tab w:val="left" w:pos="880"/>
              <w:tab w:val="right" w:leader="dot" w:pos="8828"/>
            </w:tabs>
            <w:rPr>
              <w:rFonts w:ascii="Arial Narrow" w:hAnsi="Arial Narrow"/>
              <w:noProof/>
              <w:lang w:eastAsia="es-CO"/>
            </w:rPr>
          </w:pPr>
          <w:hyperlink w:anchor="_Toc129106308" w:history="1">
            <w:r w:rsidR="008619C5" w:rsidRPr="006A4DA6">
              <w:rPr>
                <w:rStyle w:val="Hipervnculo"/>
                <w:rFonts w:ascii="Arial Narrow" w:hAnsi="Arial Narrow" w:cs="Arial"/>
                <w:b/>
                <w:bCs/>
                <w:noProof/>
              </w:rPr>
              <w:t>6.</w:t>
            </w:r>
            <w:r w:rsidR="008619C5" w:rsidRPr="006A4DA6">
              <w:rPr>
                <w:rFonts w:ascii="Arial Narrow" w:hAnsi="Arial Narrow"/>
                <w:noProof/>
                <w:lang w:eastAsia="es-CO"/>
              </w:rPr>
              <w:tab/>
            </w:r>
            <w:r w:rsidR="008619C5" w:rsidRPr="006A4DA6">
              <w:rPr>
                <w:rStyle w:val="Hipervnculo"/>
                <w:rFonts w:ascii="Arial Narrow" w:hAnsi="Arial Narrow" w:cs="Arial"/>
                <w:b/>
                <w:bCs/>
                <w:noProof/>
              </w:rPr>
              <w:t>POLITICA DE OPERACIÓN</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_Toc129106308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6</w:t>
            </w:r>
            <w:r w:rsidR="008619C5" w:rsidRPr="006A4DA6">
              <w:rPr>
                <w:rFonts w:ascii="Arial Narrow" w:hAnsi="Arial Narrow"/>
                <w:noProof/>
                <w:webHidden/>
              </w:rPr>
              <w:fldChar w:fldCharType="end"/>
            </w:r>
          </w:hyperlink>
        </w:p>
        <w:p w14:paraId="21ADD10E" w14:textId="4C63CEDE" w:rsidR="008619C5" w:rsidRPr="006A4DA6" w:rsidRDefault="00BC0E51">
          <w:pPr>
            <w:pStyle w:val="TDC3"/>
            <w:tabs>
              <w:tab w:val="left" w:pos="880"/>
              <w:tab w:val="right" w:leader="dot" w:pos="8828"/>
            </w:tabs>
            <w:rPr>
              <w:rFonts w:ascii="Arial Narrow" w:hAnsi="Arial Narrow"/>
              <w:noProof/>
              <w:lang w:eastAsia="es-CO"/>
            </w:rPr>
          </w:pPr>
          <w:hyperlink w:anchor="_Toc129106309" w:history="1">
            <w:r w:rsidR="008619C5" w:rsidRPr="006A4DA6">
              <w:rPr>
                <w:rStyle w:val="Hipervnculo"/>
                <w:rFonts w:ascii="Arial Narrow" w:hAnsi="Arial Narrow" w:cs="Arial"/>
                <w:b/>
                <w:bCs/>
                <w:noProof/>
              </w:rPr>
              <w:t>7.</w:t>
            </w:r>
            <w:r w:rsidR="008619C5" w:rsidRPr="006A4DA6">
              <w:rPr>
                <w:rFonts w:ascii="Arial Narrow" w:hAnsi="Arial Narrow"/>
                <w:noProof/>
                <w:lang w:eastAsia="es-CO"/>
              </w:rPr>
              <w:tab/>
            </w:r>
            <w:r w:rsidR="008619C5" w:rsidRPr="006A4DA6">
              <w:rPr>
                <w:rStyle w:val="Hipervnculo"/>
                <w:rFonts w:ascii="Arial Narrow" w:hAnsi="Arial Narrow" w:cs="Arial"/>
                <w:b/>
                <w:bCs/>
                <w:noProof/>
              </w:rPr>
              <w:t>EQUIPO INVESTIGADOR</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_Toc129106309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7</w:t>
            </w:r>
            <w:r w:rsidR="008619C5" w:rsidRPr="006A4DA6">
              <w:rPr>
                <w:rFonts w:ascii="Arial Narrow" w:hAnsi="Arial Narrow"/>
                <w:noProof/>
                <w:webHidden/>
              </w:rPr>
              <w:fldChar w:fldCharType="end"/>
            </w:r>
          </w:hyperlink>
        </w:p>
        <w:p w14:paraId="2439BC7C" w14:textId="324528DD" w:rsidR="008619C5" w:rsidRPr="006A4DA6" w:rsidRDefault="00BC0E51">
          <w:pPr>
            <w:pStyle w:val="TDC3"/>
            <w:tabs>
              <w:tab w:val="left" w:pos="880"/>
              <w:tab w:val="right" w:leader="dot" w:pos="8828"/>
            </w:tabs>
            <w:rPr>
              <w:rFonts w:ascii="Arial Narrow" w:hAnsi="Arial Narrow"/>
              <w:noProof/>
              <w:lang w:eastAsia="es-CO"/>
            </w:rPr>
          </w:pPr>
          <w:hyperlink w:anchor="_Toc129106310" w:history="1">
            <w:r w:rsidR="008619C5" w:rsidRPr="006A4DA6">
              <w:rPr>
                <w:rStyle w:val="Hipervnculo"/>
                <w:rFonts w:ascii="Arial Narrow" w:hAnsi="Arial Narrow" w:cs="Arial"/>
                <w:b/>
                <w:bCs/>
                <w:noProof/>
              </w:rPr>
              <w:t>8.</w:t>
            </w:r>
            <w:r w:rsidR="008619C5" w:rsidRPr="006A4DA6">
              <w:rPr>
                <w:rFonts w:ascii="Arial Narrow" w:hAnsi="Arial Narrow"/>
                <w:noProof/>
                <w:lang w:eastAsia="es-CO"/>
              </w:rPr>
              <w:tab/>
            </w:r>
            <w:r w:rsidR="008619C5" w:rsidRPr="006A4DA6">
              <w:rPr>
                <w:rStyle w:val="Hipervnculo"/>
                <w:rFonts w:ascii="Arial Narrow" w:hAnsi="Arial Narrow" w:cs="Arial"/>
                <w:b/>
                <w:bCs/>
                <w:noProof/>
              </w:rPr>
              <w:t>NOTIFICACION Y REPORTE DE INCIDENTES DE TRABAJO</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_Toc129106310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7</w:t>
            </w:r>
            <w:r w:rsidR="008619C5" w:rsidRPr="006A4DA6">
              <w:rPr>
                <w:rFonts w:ascii="Arial Narrow" w:hAnsi="Arial Narrow"/>
                <w:noProof/>
                <w:webHidden/>
              </w:rPr>
              <w:fldChar w:fldCharType="end"/>
            </w:r>
          </w:hyperlink>
        </w:p>
        <w:p w14:paraId="5600B5F1" w14:textId="29FF191B" w:rsidR="008619C5" w:rsidRPr="006A4DA6" w:rsidRDefault="00BC0E51">
          <w:pPr>
            <w:pStyle w:val="TDC3"/>
            <w:tabs>
              <w:tab w:val="left" w:pos="880"/>
              <w:tab w:val="right" w:leader="dot" w:pos="8828"/>
            </w:tabs>
            <w:rPr>
              <w:rFonts w:ascii="Arial Narrow" w:hAnsi="Arial Narrow"/>
              <w:noProof/>
              <w:lang w:eastAsia="es-CO"/>
            </w:rPr>
          </w:pPr>
          <w:hyperlink w:anchor="_Toc129106311" w:history="1">
            <w:r w:rsidR="008619C5" w:rsidRPr="006A4DA6">
              <w:rPr>
                <w:rStyle w:val="Hipervnculo"/>
                <w:rFonts w:ascii="Arial Narrow" w:hAnsi="Arial Narrow" w:cs="Arial"/>
                <w:b/>
                <w:bCs/>
                <w:noProof/>
              </w:rPr>
              <w:t>9.</w:t>
            </w:r>
            <w:r w:rsidR="008619C5" w:rsidRPr="006A4DA6">
              <w:rPr>
                <w:rFonts w:ascii="Arial Narrow" w:hAnsi="Arial Narrow"/>
                <w:noProof/>
                <w:lang w:eastAsia="es-CO"/>
              </w:rPr>
              <w:tab/>
            </w:r>
            <w:r w:rsidR="008619C5" w:rsidRPr="006A4DA6">
              <w:rPr>
                <w:rStyle w:val="Hipervnculo"/>
                <w:rFonts w:ascii="Arial Narrow" w:hAnsi="Arial Narrow" w:cs="Arial"/>
                <w:b/>
                <w:bCs/>
                <w:noProof/>
              </w:rPr>
              <w:t>NOTIFICACION Y REPORTE DE ACCIDENTES DE TRABAJO</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_Toc129106311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7</w:t>
            </w:r>
            <w:r w:rsidR="008619C5" w:rsidRPr="006A4DA6">
              <w:rPr>
                <w:rFonts w:ascii="Arial Narrow" w:hAnsi="Arial Narrow"/>
                <w:noProof/>
                <w:webHidden/>
              </w:rPr>
              <w:fldChar w:fldCharType="end"/>
            </w:r>
          </w:hyperlink>
        </w:p>
        <w:p w14:paraId="7450B0AB" w14:textId="62C260A1" w:rsidR="008619C5" w:rsidRPr="006A4DA6" w:rsidRDefault="00BC0E51">
          <w:pPr>
            <w:pStyle w:val="TDC3"/>
            <w:tabs>
              <w:tab w:val="left" w:pos="1100"/>
              <w:tab w:val="right" w:leader="dot" w:pos="8828"/>
            </w:tabs>
            <w:rPr>
              <w:rFonts w:ascii="Arial Narrow" w:hAnsi="Arial Narrow"/>
              <w:noProof/>
              <w:lang w:eastAsia="es-CO"/>
            </w:rPr>
          </w:pPr>
          <w:hyperlink w:anchor="_Toc129106312" w:history="1">
            <w:r w:rsidR="008619C5" w:rsidRPr="006A4DA6">
              <w:rPr>
                <w:rStyle w:val="Hipervnculo"/>
                <w:rFonts w:ascii="Arial Narrow" w:hAnsi="Arial Narrow" w:cs="Arial"/>
                <w:b/>
                <w:bCs/>
                <w:noProof/>
              </w:rPr>
              <w:t>10.</w:t>
            </w:r>
            <w:r w:rsidR="008619C5" w:rsidRPr="006A4DA6">
              <w:rPr>
                <w:rFonts w:ascii="Arial Narrow" w:hAnsi="Arial Narrow"/>
                <w:noProof/>
                <w:lang w:eastAsia="es-CO"/>
              </w:rPr>
              <w:tab/>
            </w:r>
            <w:r w:rsidR="008619C5" w:rsidRPr="006A4DA6">
              <w:rPr>
                <w:rStyle w:val="Hipervnculo"/>
                <w:rFonts w:ascii="Arial Narrow" w:hAnsi="Arial Narrow" w:cs="Arial"/>
                <w:b/>
                <w:bCs/>
                <w:noProof/>
              </w:rPr>
              <w:t>INVESTIGACION DE ACCIDENTES E INCIDENTES DE TRABAJO</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_Toc129106312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8</w:t>
            </w:r>
            <w:r w:rsidR="008619C5" w:rsidRPr="006A4DA6">
              <w:rPr>
                <w:rFonts w:ascii="Arial Narrow" w:hAnsi="Arial Narrow"/>
                <w:noProof/>
                <w:webHidden/>
              </w:rPr>
              <w:fldChar w:fldCharType="end"/>
            </w:r>
          </w:hyperlink>
        </w:p>
        <w:p w14:paraId="56969352" w14:textId="2240E1BF" w:rsidR="008619C5" w:rsidRPr="006A4DA6" w:rsidRDefault="00BC0E51">
          <w:pPr>
            <w:pStyle w:val="TDC3"/>
            <w:tabs>
              <w:tab w:val="left" w:pos="1100"/>
              <w:tab w:val="right" w:leader="dot" w:pos="8828"/>
            </w:tabs>
            <w:rPr>
              <w:rFonts w:ascii="Arial Narrow" w:hAnsi="Arial Narrow"/>
              <w:noProof/>
              <w:lang w:eastAsia="es-CO"/>
            </w:rPr>
          </w:pPr>
          <w:hyperlink w:anchor="_Toc129106313" w:history="1">
            <w:r w:rsidR="008619C5" w:rsidRPr="006A4DA6">
              <w:rPr>
                <w:rStyle w:val="Hipervnculo"/>
                <w:rFonts w:ascii="Arial Narrow" w:hAnsi="Arial Narrow" w:cs="Arial"/>
                <w:b/>
                <w:bCs/>
                <w:noProof/>
              </w:rPr>
              <w:t>11.</w:t>
            </w:r>
            <w:r w:rsidR="008619C5" w:rsidRPr="006A4DA6">
              <w:rPr>
                <w:rFonts w:ascii="Arial Narrow" w:hAnsi="Arial Narrow"/>
                <w:noProof/>
                <w:lang w:eastAsia="es-CO"/>
              </w:rPr>
              <w:tab/>
            </w:r>
            <w:r w:rsidR="008619C5" w:rsidRPr="006A4DA6">
              <w:rPr>
                <w:rStyle w:val="Hipervnculo"/>
                <w:rFonts w:ascii="Arial Narrow" w:hAnsi="Arial Narrow" w:cs="Arial"/>
                <w:b/>
                <w:bCs/>
                <w:noProof/>
              </w:rPr>
              <w:t>PROCESO PARA LA INVESTIGACION DEL ACCIDENTE / INCIDENTE DE TRABAJO</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_Toc129106313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9</w:t>
            </w:r>
            <w:r w:rsidR="008619C5" w:rsidRPr="006A4DA6">
              <w:rPr>
                <w:rFonts w:ascii="Arial Narrow" w:hAnsi="Arial Narrow"/>
                <w:noProof/>
                <w:webHidden/>
              </w:rPr>
              <w:fldChar w:fldCharType="end"/>
            </w:r>
          </w:hyperlink>
        </w:p>
        <w:p w14:paraId="699E8CB9" w14:textId="495B5590" w:rsidR="008619C5" w:rsidRPr="006A4DA6" w:rsidRDefault="00BC0E51">
          <w:pPr>
            <w:pStyle w:val="TDC3"/>
            <w:tabs>
              <w:tab w:val="left" w:pos="1100"/>
              <w:tab w:val="right" w:leader="dot" w:pos="8828"/>
            </w:tabs>
            <w:rPr>
              <w:rFonts w:ascii="Arial Narrow" w:hAnsi="Arial Narrow"/>
              <w:noProof/>
              <w:lang w:eastAsia="es-CO"/>
            </w:rPr>
          </w:pPr>
          <w:hyperlink w:anchor="_Toc129106314" w:history="1">
            <w:r w:rsidR="008619C5" w:rsidRPr="006A4DA6">
              <w:rPr>
                <w:rStyle w:val="Hipervnculo"/>
                <w:rFonts w:ascii="Arial Narrow" w:hAnsi="Arial Narrow" w:cs="Arial"/>
                <w:b/>
                <w:bCs/>
                <w:noProof/>
              </w:rPr>
              <w:t>12.</w:t>
            </w:r>
            <w:r w:rsidR="008619C5" w:rsidRPr="006A4DA6">
              <w:rPr>
                <w:rFonts w:ascii="Arial Narrow" w:hAnsi="Arial Narrow"/>
                <w:noProof/>
                <w:lang w:eastAsia="es-CO"/>
              </w:rPr>
              <w:tab/>
            </w:r>
            <w:r w:rsidR="008619C5" w:rsidRPr="006A4DA6">
              <w:rPr>
                <w:rStyle w:val="Hipervnculo"/>
                <w:rFonts w:ascii="Arial Narrow" w:hAnsi="Arial Narrow" w:cs="Arial"/>
                <w:b/>
                <w:bCs/>
                <w:noProof/>
              </w:rPr>
              <w:t>ANEXOS</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_Toc129106314 \h </w:instrText>
            </w:r>
            <w:r w:rsidR="008619C5" w:rsidRPr="006A4DA6">
              <w:rPr>
                <w:rFonts w:ascii="Arial Narrow" w:hAnsi="Arial Narrow"/>
                <w:noProof/>
                <w:webHidden/>
              </w:rPr>
            </w:r>
            <w:r w:rsidR="008619C5" w:rsidRPr="006A4DA6">
              <w:rPr>
                <w:rFonts w:ascii="Arial Narrow" w:hAnsi="Arial Narrow"/>
                <w:noProof/>
                <w:webHidden/>
              </w:rPr>
              <w:fldChar w:fldCharType="separate"/>
            </w:r>
            <w:r w:rsidR="00E36B65">
              <w:rPr>
                <w:rFonts w:ascii="Arial Narrow" w:hAnsi="Arial Narrow"/>
                <w:noProof/>
                <w:webHidden/>
              </w:rPr>
              <w:t>10</w:t>
            </w:r>
            <w:r w:rsidR="008619C5" w:rsidRPr="006A4DA6">
              <w:rPr>
                <w:rFonts w:ascii="Arial Narrow" w:hAnsi="Arial Narrow"/>
                <w:noProof/>
                <w:webHidden/>
              </w:rPr>
              <w:fldChar w:fldCharType="end"/>
            </w:r>
          </w:hyperlink>
        </w:p>
        <w:p w14:paraId="0289908B" w14:textId="4F5B77A4" w:rsidR="008619C5" w:rsidRPr="006A4DA6" w:rsidRDefault="00BC0E51">
          <w:pPr>
            <w:pStyle w:val="TDC3"/>
            <w:tabs>
              <w:tab w:val="left" w:pos="1100"/>
              <w:tab w:val="right" w:leader="dot" w:pos="8828"/>
            </w:tabs>
            <w:rPr>
              <w:rFonts w:ascii="Arial Narrow" w:hAnsi="Arial Narrow"/>
              <w:noProof/>
              <w:lang w:eastAsia="es-CO"/>
            </w:rPr>
          </w:pPr>
          <w:hyperlink w:anchor="_Toc129106315" w:history="1">
            <w:r w:rsidR="008619C5" w:rsidRPr="006A4DA6">
              <w:rPr>
                <w:rStyle w:val="Hipervnculo"/>
                <w:rFonts w:ascii="Arial Narrow" w:hAnsi="Arial Narrow" w:cs="Arial"/>
                <w:b/>
                <w:bCs/>
                <w:noProof/>
              </w:rPr>
              <w:t>13.</w:t>
            </w:r>
            <w:r w:rsidR="008619C5" w:rsidRPr="006A4DA6">
              <w:rPr>
                <w:rFonts w:ascii="Arial Narrow" w:hAnsi="Arial Narrow"/>
                <w:noProof/>
                <w:lang w:eastAsia="es-CO"/>
              </w:rPr>
              <w:tab/>
            </w:r>
            <w:r w:rsidR="008619C5" w:rsidRPr="006A4DA6">
              <w:rPr>
                <w:rStyle w:val="Hipervnculo"/>
                <w:rFonts w:ascii="Arial Narrow" w:hAnsi="Arial Narrow" w:cs="Arial"/>
                <w:b/>
                <w:bCs/>
                <w:noProof/>
              </w:rPr>
              <w:t>CUADRO DE REVISIÓN</w:t>
            </w:r>
            <w:r w:rsidR="008619C5" w:rsidRPr="006A4DA6">
              <w:rPr>
                <w:rFonts w:ascii="Arial Narrow" w:hAnsi="Arial Narrow"/>
                <w:noProof/>
                <w:webHidden/>
              </w:rPr>
              <w:tab/>
            </w:r>
            <w:r w:rsidR="008619C5" w:rsidRPr="006A4DA6">
              <w:rPr>
                <w:rFonts w:ascii="Arial Narrow" w:hAnsi="Arial Narrow"/>
                <w:noProof/>
                <w:webHidden/>
              </w:rPr>
              <w:fldChar w:fldCharType="begin"/>
            </w:r>
            <w:r w:rsidR="008619C5" w:rsidRPr="006A4DA6">
              <w:rPr>
                <w:rFonts w:ascii="Arial Narrow" w:hAnsi="Arial Narrow"/>
                <w:noProof/>
                <w:webHidden/>
              </w:rPr>
              <w:instrText xml:space="preserve"> PAGEREF _Toc129106315 \h </w:instrText>
            </w:r>
            <w:r w:rsidR="008619C5" w:rsidRPr="006A4DA6">
              <w:rPr>
                <w:rFonts w:ascii="Arial Narrow" w:hAnsi="Arial Narrow"/>
                <w:noProof/>
                <w:webHidden/>
              </w:rPr>
              <w:fldChar w:fldCharType="separate"/>
            </w:r>
            <w:r w:rsidR="00E36B65">
              <w:rPr>
                <w:rFonts w:ascii="Arial Narrow" w:hAnsi="Arial Narrow"/>
                <w:b/>
                <w:bCs/>
                <w:noProof/>
                <w:webHidden/>
                <w:lang w:val="es-ES"/>
              </w:rPr>
              <w:t>¡Error! Marcador no definido.</w:t>
            </w:r>
            <w:r w:rsidR="008619C5" w:rsidRPr="006A4DA6">
              <w:rPr>
                <w:rFonts w:ascii="Arial Narrow" w:hAnsi="Arial Narrow"/>
                <w:noProof/>
                <w:webHidden/>
              </w:rPr>
              <w:fldChar w:fldCharType="end"/>
            </w:r>
          </w:hyperlink>
        </w:p>
        <w:p w14:paraId="63565453" w14:textId="798C0944" w:rsidR="00DF105F" w:rsidRPr="006A4DA6" w:rsidRDefault="00DF105F">
          <w:pPr>
            <w:rPr>
              <w:rFonts w:ascii="Arial Narrow" w:hAnsi="Arial Narrow"/>
            </w:rPr>
          </w:pPr>
          <w:r w:rsidRPr="006A4DA6">
            <w:rPr>
              <w:rFonts w:ascii="Arial Narrow" w:hAnsi="Arial Narrow"/>
              <w:b/>
              <w:bCs/>
              <w:lang w:val="es-ES"/>
            </w:rPr>
            <w:fldChar w:fldCharType="end"/>
          </w:r>
        </w:p>
      </w:sdtContent>
    </w:sdt>
    <w:p w14:paraId="2359B221" w14:textId="77777777" w:rsidR="00D51220" w:rsidRPr="006A4DA6" w:rsidRDefault="00D51220" w:rsidP="00D51220">
      <w:pPr>
        <w:spacing w:line="240" w:lineRule="auto"/>
        <w:jc w:val="center"/>
        <w:rPr>
          <w:rFonts w:ascii="Arial Narrow" w:eastAsia="Times New Roman" w:hAnsi="Arial Narrow" w:cs="Arial"/>
          <w:b/>
          <w:bCs/>
          <w:color w:val="000000"/>
          <w:sz w:val="24"/>
          <w:szCs w:val="24"/>
        </w:rPr>
      </w:pPr>
    </w:p>
    <w:bookmarkEnd w:id="1"/>
    <w:p w14:paraId="43135C34" w14:textId="77777777" w:rsidR="00D51220" w:rsidRPr="006A4DA6" w:rsidRDefault="00D51220" w:rsidP="00D51220">
      <w:pPr>
        <w:rPr>
          <w:rFonts w:ascii="Arial Narrow" w:hAnsi="Arial Narrow" w:cs="Arial"/>
        </w:rPr>
      </w:pPr>
    </w:p>
    <w:p w14:paraId="58C503EA" w14:textId="77777777" w:rsidR="00D51220" w:rsidRPr="006A4DA6" w:rsidRDefault="00D51220" w:rsidP="00D51220">
      <w:pPr>
        <w:rPr>
          <w:rFonts w:ascii="Arial Narrow" w:hAnsi="Arial Narrow" w:cs="Arial"/>
        </w:rPr>
      </w:pPr>
    </w:p>
    <w:p w14:paraId="473B6935" w14:textId="77777777" w:rsidR="00D51220" w:rsidRPr="006A4DA6" w:rsidRDefault="00D51220" w:rsidP="00D51220">
      <w:pPr>
        <w:spacing w:line="240" w:lineRule="auto"/>
        <w:jc w:val="center"/>
        <w:rPr>
          <w:rFonts w:ascii="Arial Narrow" w:eastAsia="Times New Roman" w:hAnsi="Arial Narrow" w:cs="Arial"/>
          <w:b/>
          <w:bCs/>
          <w:color w:val="000000"/>
          <w:sz w:val="24"/>
          <w:szCs w:val="24"/>
        </w:rPr>
      </w:pPr>
    </w:p>
    <w:p w14:paraId="4D3FE2E8" w14:textId="77777777" w:rsidR="00D51220" w:rsidRPr="006A4DA6" w:rsidRDefault="00D51220" w:rsidP="00D51220">
      <w:pPr>
        <w:rPr>
          <w:rFonts w:ascii="Arial Narrow" w:hAnsi="Arial Narrow" w:cs="Arial"/>
        </w:rPr>
      </w:pPr>
    </w:p>
    <w:p w14:paraId="7265CD8A" w14:textId="77777777" w:rsidR="00B92727" w:rsidRPr="006A4DA6" w:rsidRDefault="00B92727" w:rsidP="00B92727">
      <w:pPr>
        <w:rPr>
          <w:rFonts w:ascii="Arial Narrow" w:hAnsi="Arial Narrow" w:cs="Arial"/>
        </w:rPr>
      </w:pPr>
    </w:p>
    <w:p w14:paraId="468B26A9" w14:textId="77777777" w:rsidR="00B92727" w:rsidRPr="006A4DA6" w:rsidRDefault="00B92727" w:rsidP="00B92727">
      <w:pPr>
        <w:rPr>
          <w:rFonts w:ascii="Arial Narrow" w:hAnsi="Arial Narrow" w:cs="Arial"/>
        </w:rPr>
      </w:pPr>
    </w:p>
    <w:p w14:paraId="1FF6FFFC" w14:textId="77777777" w:rsidR="00D17EBF" w:rsidRPr="006A4DA6" w:rsidRDefault="00D17EBF" w:rsidP="00D17EBF">
      <w:pPr>
        <w:rPr>
          <w:rFonts w:ascii="Arial Narrow" w:hAnsi="Arial Narrow" w:cs="Arial"/>
        </w:rPr>
      </w:pPr>
    </w:p>
    <w:p w14:paraId="61C7391E" w14:textId="77777777" w:rsidR="00D17EBF" w:rsidRPr="006A4DA6" w:rsidRDefault="00D17EBF" w:rsidP="00D17EBF">
      <w:pPr>
        <w:rPr>
          <w:rFonts w:ascii="Arial Narrow" w:hAnsi="Arial Narrow" w:cs="Arial"/>
        </w:rPr>
      </w:pPr>
    </w:p>
    <w:p w14:paraId="32E72B2F" w14:textId="77777777" w:rsidR="00D17EBF" w:rsidRPr="006A4DA6" w:rsidRDefault="00D17EBF" w:rsidP="00D17EBF">
      <w:pPr>
        <w:rPr>
          <w:rFonts w:ascii="Arial Narrow" w:hAnsi="Arial Narrow" w:cs="Arial"/>
        </w:rPr>
      </w:pPr>
    </w:p>
    <w:p w14:paraId="7A5EA5D2" w14:textId="27606CDC" w:rsidR="00B46F1F" w:rsidRPr="006A4DA6" w:rsidRDefault="00B46F1F" w:rsidP="00B46F1F">
      <w:pPr>
        <w:rPr>
          <w:rFonts w:ascii="Arial Narrow" w:hAnsi="Arial Narrow" w:cs="Arial"/>
        </w:rPr>
      </w:pPr>
    </w:p>
    <w:p w14:paraId="53D423F6" w14:textId="234EBADE" w:rsidR="00477585" w:rsidRPr="006A4DA6" w:rsidRDefault="00477585" w:rsidP="007A7CB1">
      <w:pPr>
        <w:pStyle w:val="Ttulo3"/>
        <w:numPr>
          <w:ilvl w:val="0"/>
          <w:numId w:val="18"/>
        </w:numPr>
        <w:tabs>
          <w:tab w:val="left" w:pos="2715"/>
          <w:tab w:val="center" w:pos="4391"/>
        </w:tabs>
        <w:ind w:right="57"/>
        <w:jc w:val="both"/>
        <w:rPr>
          <w:rFonts w:ascii="Arial Narrow" w:hAnsi="Arial Narrow" w:cs="Arial"/>
          <w:b/>
          <w:bCs/>
          <w:color w:val="auto"/>
        </w:rPr>
      </w:pPr>
      <w:bookmarkStart w:id="2" w:name="_Toc129106303"/>
      <w:r w:rsidRPr="006A4DA6">
        <w:rPr>
          <w:rFonts w:ascii="Arial Narrow" w:hAnsi="Arial Narrow" w:cs="Arial"/>
          <w:b/>
          <w:bCs/>
          <w:color w:val="auto"/>
        </w:rPr>
        <w:lastRenderedPageBreak/>
        <w:t>OBJETIVO</w:t>
      </w:r>
      <w:bookmarkEnd w:id="2"/>
    </w:p>
    <w:p w14:paraId="1E639B6F" w14:textId="77777777" w:rsidR="00F13248" w:rsidRPr="006A4DA6" w:rsidRDefault="00F13248" w:rsidP="00F13248">
      <w:pPr>
        <w:rPr>
          <w:rFonts w:ascii="Arial Narrow" w:hAnsi="Arial Narrow"/>
        </w:rPr>
      </w:pPr>
    </w:p>
    <w:p w14:paraId="645B291B" w14:textId="3384ECCB" w:rsidR="007F3A94" w:rsidRPr="006A4DA6" w:rsidRDefault="007F3A94" w:rsidP="007F3A94">
      <w:pPr>
        <w:pStyle w:val="Textoindependiente"/>
        <w:spacing w:line="276" w:lineRule="auto"/>
        <w:jc w:val="both"/>
        <w:rPr>
          <w:rFonts w:ascii="Arial Narrow" w:eastAsiaTheme="minorEastAsia" w:hAnsi="Arial Narrow"/>
          <w:color w:val="000000"/>
          <w:lang w:val="es-CO"/>
        </w:rPr>
      </w:pPr>
      <w:r w:rsidRPr="006A4DA6">
        <w:rPr>
          <w:rFonts w:ascii="Arial Narrow" w:eastAsiaTheme="minorEastAsia" w:hAnsi="Arial Narrow"/>
          <w:color w:val="000000"/>
          <w:lang w:val="es-CO"/>
        </w:rPr>
        <w:t xml:space="preserve">Garantizar la correcta investigación de las causas de todos los accidentes e incidentes que pueden haber producido lesiones personales, daños a la propiedad o pérdidas materiales ocurridos en la Instituto Distrital de Deporte y </w:t>
      </w:r>
      <w:r w:rsidR="006A4DA6" w:rsidRPr="006A4DA6">
        <w:rPr>
          <w:rFonts w:ascii="Arial Narrow" w:eastAsiaTheme="minorEastAsia" w:hAnsi="Arial Narrow"/>
          <w:color w:val="000000"/>
          <w:lang w:val="es-CO"/>
        </w:rPr>
        <w:t>Recreación</w:t>
      </w:r>
      <w:r w:rsidRPr="006A4DA6">
        <w:rPr>
          <w:rFonts w:ascii="Arial Narrow" w:eastAsiaTheme="minorEastAsia" w:hAnsi="Arial Narrow"/>
          <w:color w:val="000000"/>
          <w:lang w:val="es-CO"/>
        </w:rPr>
        <w:t>, con la finalidad de eliminarlas o reducirlas y de establecer e implantar las medidas preventivas o correctoras para que no vuelvan a producirse o dificulten su repetición.</w:t>
      </w:r>
    </w:p>
    <w:p w14:paraId="10980929" w14:textId="33A413B5" w:rsidR="00862899" w:rsidRPr="006A4DA6" w:rsidRDefault="00862899" w:rsidP="00477585">
      <w:pPr>
        <w:spacing w:line="360" w:lineRule="auto"/>
        <w:jc w:val="both"/>
        <w:rPr>
          <w:rFonts w:ascii="Arial Narrow" w:hAnsi="Arial Narrow" w:cs="Arial"/>
          <w:color w:val="000000"/>
          <w:sz w:val="24"/>
          <w:szCs w:val="24"/>
        </w:rPr>
      </w:pPr>
    </w:p>
    <w:p w14:paraId="3894C7DE" w14:textId="6E4EC16C" w:rsidR="00862899" w:rsidRPr="006A4DA6" w:rsidRDefault="00862899" w:rsidP="007A7CB1">
      <w:pPr>
        <w:pStyle w:val="Ttulo3"/>
        <w:numPr>
          <w:ilvl w:val="0"/>
          <w:numId w:val="18"/>
        </w:numPr>
        <w:tabs>
          <w:tab w:val="left" w:pos="2715"/>
          <w:tab w:val="center" w:pos="4391"/>
        </w:tabs>
        <w:ind w:right="57"/>
        <w:jc w:val="both"/>
        <w:rPr>
          <w:rFonts w:ascii="Arial Narrow" w:hAnsi="Arial Narrow" w:cs="Arial"/>
          <w:b/>
          <w:bCs/>
          <w:color w:val="auto"/>
        </w:rPr>
      </w:pPr>
      <w:bookmarkStart w:id="3" w:name="_Toc129106304"/>
      <w:r w:rsidRPr="006A4DA6">
        <w:rPr>
          <w:rFonts w:ascii="Arial Narrow" w:hAnsi="Arial Narrow" w:cs="Arial"/>
          <w:b/>
          <w:bCs/>
          <w:color w:val="auto"/>
        </w:rPr>
        <w:t>ALCANCE</w:t>
      </w:r>
      <w:bookmarkEnd w:id="3"/>
    </w:p>
    <w:p w14:paraId="5E5F2CBE" w14:textId="77777777" w:rsidR="00F13248" w:rsidRPr="006A4DA6" w:rsidRDefault="00F13248" w:rsidP="00F13248">
      <w:pPr>
        <w:rPr>
          <w:rFonts w:ascii="Arial Narrow" w:hAnsi="Arial Narrow"/>
        </w:rPr>
      </w:pPr>
    </w:p>
    <w:p w14:paraId="0AF6B4FA" w14:textId="77777777" w:rsidR="007F3A94" w:rsidRPr="006A4DA6" w:rsidRDefault="007F3A94" w:rsidP="007F3A94">
      <w:pPr>
        <w:pStyle w:val="Textoindependiente"/>
        <w:spacing w:before="120" w:line="276" w:lineRule="auto"/>
        <w:jc w:val="both"/>
        <w:rPr>
          <w:rFonts w:ascii="Arial Narrow" w:eastAsiaTheme="minorEastAsia" w:hAnsi="Arial Narrow"/>
          <w:color w:val="000000"/>
          <w:lang w:val="es-CO"/>
        </w:rPr>
      </w:pPr>
      <w:r w:rsidRPr="006A4DA6">
        <w:rPr>
          <w:rFonts w:ascii="Arial Narrow" w:eastAsiaTheme="minorEastAsia" w:hAnsi="Arial Narrow"/>
          <w:color w:val="000000"/>
          <w:lang w:val="es-CO"/>
        </w:rPr>
        <w:t>Este procedimiento debe aplicarse a todos los accidentes en los que ha habido daños personales, también se aplica a aquellos incidentes que, no produciendo lesiones, haya existido un riesgo real de producirse. Inicia desde la ocurrencia del accidente o incidente hasta direccionar las recomendaciones de la investigación a las áreas pertinentes para realizar los seguimientos a las mismas.</w:t>
      </w:r>
    </w:p>
    <w:p w14:paraId="7BFDA90B" w14:textId="4D4B0BDF" w:rsidR="00862899" w:rsidRPr="006A4DA6" w:rsidRDefault="00862899" w:rsidP="00862899">
      <w:pPr>
        <w:spacing w:line="360" w:lineRule="auto"/>
        <w:jc w:val="both"/>
        <w:rPr>
          <w:rFonts w:ascii="Arial Narrow" w:hAnsi="Arial Narrow" w:cs="Arial"/>
          <w:color w:val="000000"/>
          <w:sz w:val="24"/>
          <w:szCs w:val="24"/>
        </w:rPr>
      </w:pPr>
    </w:p>
    <w:p w14:paraId="53135409" w14:textId="04444D11" w:rsidR="00862899" w:rsidRPr="006A4DA6" w:rsidRDefault="00630663" w:rsidP="007A7CB1">
      <w:pPr>
        <w:pStyle w:val="Ttulo3"/>
        <w:numPr>
          <w:ilvl w:val="0"/>
          <w:numId w:val="18"/>
        </w:numPr>
        <w:tabs>
          <w:tab w:val="left" w:pos="2715"/>
          <w:tab w:val="center" w:pos="4391"/>
        </w:tabs>
        <w:ind w:right="57"/>
        <w:jc w:val="both"/>
        <w:rPr>
          <w:rFonts w:ascii="Arial Narrow" w:hAnsi="Arial Narrow" w:cs="Arial"/>
          <w:b/>
          <w:bCs/>
          <w:color w:val="auto"/>
        </w:rPr>
      </w:pPr>
      <w:bookmarkStart w:id="4" w:name="_Toc129106305"/>
      <w:r w:rsidRPr="006A4DA6">
        <w:rPr>
          <w:rFonts w:ascii="Arial Narrow" w:hAnsi="Arial Narrow" w:cs="Arial"/>
          <w:b/>
          <w:bCs/>
          <w:color w:val="auto"/>
        </w:rPr>
        <w:t>MARCO LEGAL</w:t>
      </w:r>
      <w:bookmarkEnd w:id="4"/>
    </w:p>
    <w:p w14:paraId="4B4D490F" w14:textId="77777777" w:rsidR="00F13248" w:rsidRPr="006A4DA6" w:rsidRDefault="00F13248" w:rsidP="00F13248">
      <w:pPr>
        <w:rPr>
          <w:rFonts w:ascii="Arial Narrow" w:hAnsi="Arial Narrow"/>
        </w:rPr>
      </w:pPr>
    </w:p>
    <w:p w14:paraId="159D0B0B" w14:textId="77777777" w:rsidR="007F3A94" w:rsidRPr="006A4DA6" w:rsidRDefault="007F3A94" w:rsidP="007F3A94">
      <w:pPr>
        <w:pStyle w:val="Textoindependiente2"/>
        <w:numPr>
          <w:ilvl w:val="0"/>
          <w:numId w:val="22"/>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Resolución Numero 1401 de mayo de mayo 24 de 2007</w:t>
      </w:r>
    </w:p>
    <w:p w14:paraId="44BD4FEE" w14:textId="77777777" w:rsidR="007F3A94" w:rsidRPr="006A4DA6" w:rsidRDefault="007F3A94" w:rsidP="007F3A94">
      <w:pPr>
        <w:pStyle w:val="Textoindependiente2"/>
        <w:numPr>
          <w:ilvl w:val="0"/>
          <w:numId w:val="22"/>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Decreto Ley Numero 1295 de junio 22 de 1994</w:t>
      </w:r>
    </w:p>
    <w:p w14:paraId="2DB03A60" w14:textId="77777777" w:rsidR="007F3A94" w:rsidRPr="006A4DA6" w:rsidRDefault="007F3A94" w:rsidP="007F3A94">
      <w:pPr>
        <w:pStyle w:val="Textoindependiente2"/>
        <w:numPr>
          <w:ilvl w:val="0"/>
          <w:numId w:val="22"/>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Ley 776 de 2002</w:t>
      </w:r>
    </w:p>
    <w:p w14:paraId="5CBC3157" w14:textId="77777777" w:rsidR="007F3A94" w:rsidRPr="006A4DA6" w:rsidRDefault="007F3A94" w:rsidP="007F3A94">
      <w:pPr>
        <w:pStyle w:val="Textoindependiente2"/>
        <w:numPr>
          <w:ilvl w:val="0"/>
          <w:numId w:val="22"/>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Ley 1562 de junio 11 de 2012</w:t>
      </w:r>
    </w:p>
    <w:p w14:paraId="3ABDC6D9" w14:textId="0FFD65CE" w:rsidR="007F3A94" w:rsidRPr="006A4DA6" w:rsidRDefault="007F3A94" w:rsidP="007F3A94">
      <w:pPr>
        <w:pStyle w:val="Textoindependiente2"/>
        <w:numPr>
          <w:ilvl w:val="0"/>
          <w:numId w:val="22"/>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 xml:space="preserve">Decreto 1072 de </w:t>
      </w:r>
      <w:r w:rsidR="006A4DA6" w:rsidRPr="006A4DA6">
        <w:rPr>
          <w:rFonts w:ascii="Arial Narrow" w:hAnsi="Arial Narrow" w:cs="Arial"/>
          <w:color w:val="000000"/>
          <w:sz w:val="24"/>
          <w:szCs w:val="24"/>
        </w:rPr>
        <w:t>mayo</w:t>
      </w:r>
      <w:r w:rsidRPr="006A4DA6">
        <w:rPr>
          <w:rFonts w:ascii="Arial Narrow" w:hAnsi="Arial Narrow" w:cs="Arial"/>
          <w:color w:val="000000"/>
          <w:sz w:val="24"/>
          <w:szCs w:val="24"/>
        </w:rPr>
        <w:t xml:space="preserve"> 26 de 2015</w:t>
      </w:r>
    </w:p>
    <w:p w14:paraId="5D796824" w14:textId="77777777" w:rsidR="007F3A94" w:rsidRPr="006A4DA6" w:rsidRDefault="007F3A94" w:rsidP="007F3A94">
      <w:pPr>
        <w:pStyle w:val="Prrafodelista"/>
        <w:spacing w:line="360" w:lineRule="auto"/>
        <w:jc w:val="both"/>
        <w:rPr>
          <w:rFonts w:ascii="Arial Narrow" w:hAnsi="Arial Narrow" w:cs="Arial"/>
          <w:color w:val="000000"/>
          <w:sz w:val="24"/>
          <w:szCs w:val="24"/>
        </w:rPr>
      </w:pPr>
    </w:p>
    <w:p w14:paraId="2D669976" w14:textId="19C4FD20" w:rsidR="00477585" w:rsidRPr="006A4DA6" w:rsidRDefault="00630663" w:rsidP="007A7CB1">
      <w:pPr>
        <w:pStyle w:val="Ttulo3"/>
        <w:numPr>
          <w:ilvl w:val="0"/>
          <w:numId w:val="18"/>
        </w:numPr>
        <w:tabs>
          <w:tab w:val="left" w:pos="2715"/>
          <w:tab w:val="center" w:pos="4391"/>
        </w:tabs>
        <w:ind w:right="57"/>
        <w:jc w:val="both"/>
        <w:rPr>
          <w:rFonts w:ascii="Arial Narrow" w:hAnsi="Arial Narrow" w:cs="Arial"/>
          <w:b/>
          <w:bCs/>
          <w:color w:val="auto"/>
        </w:rPr>
      </w:pPr>
      <w:bookmarkStart w:id="5" w:name="_Toc129106306"/>
      <w:r w:rsidRPr="006A4DA6">
        <w:rPr>
          <w:rFonts w:ascii="Arial Narrow" w:hAnsi="Arial Narrow" w:cs="Arial"/>
          <w:b/>
          <w:bCs/>
          <w:color w:val="auto"/>
        </w:rPr>
        <w:t>DEFINICIONES</w:t>
      </w:r>
      <w:bookmarkEnd w:id="5"/>
    </w:p>
    <w:p w14:paraId="352F634E" w14:textId="77777777" w:rsidR="00F13248" w:rsidRPr="006A4DA6" w:rsidRDefault="00F13248" w:rsidP="00F13248">
      <w:pPr>
        <w:rPr>
          <w:rFonts w:ascii="Arial Narrow" w:hAnsi="Arial Narrow"/>
        </w:rPr>
      </w:pPr>
    </w:p>
    <w:p w14:paraId="22A796B1" w14:textId="77777777" w:rsidR="007F3A94" w:rsidRPr="006A4DA6" w:rsidRDefault="007F3A94" w:rsidP="007F3A94">
      <w:pPr>
        <w:pStyle w:val="Prrafodelista"/>
        <w:numPr>
          <w:ilvl w:val="0"/>
          <w:numId w:val="21"/>
        </w:numPr>
        <w:spacing w:line="276" w:lineRule="auto"/>
        <w:jc w:val="both"/>
        <w:rPr>
          <w:rFonts w:ascii="Arial Narrow" w:hAnsi="Arial Narrow" w:cs="Arial"/>
          <w:sz w:val="24"/>
          <w:szCs w:val="24"/>
        </w:rPr>
      </w:pPr>
      <w:r w:rsidRPr="006A4DA6">
        <w:rPr>
          <w:rFonts w:ascii="Arial Narrow" w:hAnsi="Arial Narrow" w:cs="Arial"/>
          <w:b/>
          <w:sz w:val="24"/>
          <w:szCs w:val="24"/>
        </w:rPr>
        <w:t xml:space="preserve">Accidente de trabajo: </w:t>
      </w:r>
      <w:r w:rsidRPr="006A4DA6">
        <w:rPr>
          <w:rFonts w:ascii="Arial Narrow" w:hAnsi="Arial Narrow" w:cs="Arial"/>
          <w:sz w:val="24"/>
          <w:szCs w:val="24"/>
        </w:rPr>
        <w:t>Es accidente de trabajo todo suceso repentino que sobrevenga por causa o con ocasión del trabajo, y que produzca en el trabajador una lesión orgánica, una perturbación funcional o psiquiátrica, una la invalidez o la muerte.</w:t>
      </w:r>
    </w:p>
    <w:p w14:paraId="124CC557" w14:textId="77777777" w:rsidR="007F3A94" w:rsidRPr="006A4DA6" w:rsidRDefault="007F3A94" w:rsidP="007F3A94">
      <w:pPr>
        <w:pStyle w:val="Prrafodelista"/>
        <w:spacing w:before="120" w:line="276" w:lineRule="auto"/>
        <w:jc w:val="both"/>
        <w:rPr>
          <w:rFonts w:ascii="Arial Narrow" w:hAnsi="Arial Narrow" w:cs="Arial"/>
          <w:sz w:val="24"/>
          <w:szCs w:val="24"/>
        </w:rPr>
      </w:pPr>
      <w:r w:rsidRPr="006A4DA6">
        <w:rPr>
          <w:rFonts w:ascii="Arial Narrow" w:hAnsi="Arial Narrow" w:cs="Arial"/>
          <w:sz w:val="24"/>
          <w:szCs w:val="24"/>
        </w:rPr>
        <w:t>Es también accidentes de trabajo aquel que se produce durante la ejecución de órdenes del empleador, o contratante bajo la ejecución de una labor bajo su autoridad, aun fuera del lugar y horas de trabajo.</w:t>
      </w:r>
    </w:p>
    <w:p w14:paraId="263B678F" w14:textId="77777777" w:rsidR="007F3A94" w:rsidRPr="006A4DA6" w:rsidRDefault="007F3A94" w:rsidP="007F3A94">
      <w:pPr>
        <w:pStyle w:val="Prrafodelista"/>
        <w:spacing w:before="120" w:line="276" w:lineRule="auto"/>
        <w:jc w:val="both"/>
        <w:rPr>
          <w:rFonts w:ascii="Arial Narrow" w:hAnsi="Arial Narrow" w:cs="Arial"/>
          <w:sz w:val="24"/>
          <w:szCs w:val="24"/>
        </w:rPr>
      </w:pPr>
      <w:r w:rsidRPr="006A4DA6">
        <w:rPr>
          <w:rFonts w:ascii="Arial Narrow" w:hAnsi="Arial Narrow" w:cs="Arial"/>
          <w:sz w:val="24"/>
          <w:szCs w:val="24"/>
        </w:rPr>
        <w:t>Igualmente se considera accidente de trabajo el que se produzca durante el traslado de los trabajadores o contratistas desde su residencia a los lugares de trabajo o viceversa, cuando el transporte lo suministre el empleador.</w:t>
      </w:r>
    </w:p>
    <w:p w14:paraId="5000A154" w14:textId="593BFF7F" w:rsidR="007F3A94" w:rsidRPr="006A4DA6" w:rsidRDefault="007F3A94" w:rsidP="007F3A94">
      <w:pPr>
        <w:pStyle w:val="Prrafodelista"/>
        <w:spacing w:before="120" w:line="276" w:lineRule="auto"/>
        <w:jc w:val="both"/>
        <w:rPr>
          <w:rFonts w:ascii="Arial Narrow" w:hAnsi="Arial Narrow" w:cs="Arial"/>
          <w:sz w:val="24"/>
          <w:szCs w:val="24"/>
        </w:rPr>
      </w:pPr>
      <w:r w:rsidRPr="006A4DA6">
        <w:rPr>
          <w:rFonts w:ascii="Arial Narrow" w:hAnsi="Arial Narrow" w:cs="Arial"/>
          <w:sz w:val="24"/>
          <w:szCs w:val="24"/>
        </w:rPr>
        <w:lastRenderedPageBreak/>
        <w:t>También se considera como accidentes de trabajo durante el ejercicio de la función sindical, aunque el trabajador se encuentre en permiso sindical siempre que el accidente se produzca en cumplimiento de dicha función.</w:t>
      </w:r>
    </w:p>
    <w:p w14:paraId="4339FF30" w14:textId="77777777" w:rsidR="007F3A94" w:rsidRPr="006A4DA6" w:rsidRDefault="007F3A94" w:rsidP="007F3A94">
      <w:pPr>
        <w:pStyle w:val="Prrafodelista"/>
        <w:spacing w:before="120" w:line="276" w:lineRule="auto"/>
        <w:jc w:val="both"/>
        <w:rPr>
          <w:rFonts w:ascii="Arial Narrow" w:hAnsi="Arial Narrow" w:cs="Arial"/>
          <w:sz w:val="24"/>
          <w:szCs w:val="24"/>
        </w:rPr>
      </w:pPr>
      <w:r w:rsidRPr="006A4DA6">
        <w:rPr>
          <w:rFonts w:ascii="Arial Narrow" w:hAnsi="Arial Narrow" w:cs="Arial"/>
          <w:sz w:val="24"/>
          <w:szCs w:val="24"/>
        </w:rPr>
        <w:t>De igual forma se considera accidente de trabajo el que se produzca por la ejecución de actividades recreativas, deportivas y culturales, cuando se actué por cuenta o en representación del empleador o de la empresa usuaria cuando se trate de trabajadores de empresas de servicios temporales que se encuentre en misión.</w:t>
      </w:r>
    </w:p>
    <w:p w14:paraId="22FFAEF4" w14:textId="77777777" w:rsidR="007F3A94" w:rsidRPr="006A4DA6" w:rsidRDefault="007F3A94" w:rsidP="007F3A94">
      <w:pPr>
        <w:pStyle w:val="Prrafodelista"/>
        <w:numPr>
          <w:ilvl w:val="0"/>
          <w:numId w:val="21"/>
        </w:numPr>
        <w:spacing w:before="120" w:line="276" w:lineRule="auto"/>
        <w:jc w:val="both"/>
        <w:rPr>
          <w:rFonts w:ascii="Arial Narrow" w:hAnsi="Arial Narrow" w:cs="Arial"/>
          <w:sz w:val="24"/>
          <w:szCs w:val="24"/>
        </w:rPr>
      </w:pPr>
      <w:r w:rsidRPr="006A4DA6">
        <w:rPr>
          <w:rFonts w:ascii="Arial Narrow" w:hAnsi="Arial Narrow" w:cs="Arial"/>
          <w:b/>
          <w:sz w:val="24"/>
          <w:szCs w:val="24"/>
        </w:rPr>
        <w:t xml:space="preserve">Accidente grave: </w:t>
      </w:r>
      <w:r w:rsidRPr="006A4DA6">
        <w:rPr>
          <w:rFonts w:ascii="Arial Narrow" w:hAnsi="Arial Narrow" w:cs="Arial"/>
          <w:sz w:val="24"/>
          <w:szCs w:val="24"/>
        </w:rPr>
        <w:t>Aquel que trae como consecuencia amputación de cualquier segmento corporal; fractura de huesos largos (fémur, tibia, peroné, húmero, radio y cúbito); trauma craneoencefálico; quemaduras de segundo y tercer grado; lesiones severas de mano, tales como aplastamiento o quemaduras; lesiones severas de columna vertebral con compromiso de médula espinal; lesiones oculares que comprometan la agudeza o el campo visual o lesiones que comprometan la capacidad auditiva.</w:t>
      </w:r>
    </w:p>
    <w:p w14:paraId="45E78A4D" w14:textId="77777777" w:rsidR="007F3A94" w:rsidRPr="006A4DA6" w:rsidRDefault="007F3A94" w:rsidP="007F3A94">
      <w:pPr>
        <w:pStyle w:val="Prrafodelista"/>
        <w:numPr>
          <w:ilvl w:val="0"/>
          <w:numId w:val="21"/>
        </w:numPr>
        <w:spacing w:before="120" w:line="276" w:lineRule="auto"/>
        <w:jc w:val="both"/>
        <w:rPr>
          <w:rFonts w:ascii="Arial Narrow" w:hAnsi="Arial Narrow" w:cs="Arial"/>
          <w:sz w:val="24"/>
          <w:szCs w:val="24"/>
        </w:rPr>
      </w:pPr>
      <w:r w:rsidRPr="006A4DA6">
        <w:rPr>
          <w:rFonts w:ascii="Arial Narrow" w:hAnsi="Arial Narrow" w:cs="Arial"/>
          <w:b/>
          <w:sz w:val="24"/>
          <w:szCs w:val="24"/>
        </w:rPr>
        <w:t>Incidente de Trabajo:</w:t>
      </w:r>
      <w:r w:rsidRPr="006A4DA6">
        <w:rPr>
          <w:rFonts w:ascii="Arial Narrow" w:hAnsi="Arial Narrow" w:cs="Arial"/>
          <w:sz w:val="24"/>
          <w:szCs w:val="24"/>
        </w:rPr>
        <w:t xml:space="preserve"> Suceso acaecido en el curso del trabajo o en relación con este, que tuvo el potencial de ser un accidente, en el que hubo personas involucradas sin que sufrieran lesiones o se presentaran daños a la propiedad y/o pérdida en los procesos.</w:t>
      </w:r>
    </w:p>
    <w:p w14:paraId="5EB186A2" w14:textId="77777777" w:rsidR="007F3A94" w:rsidRPr="006A4DA6" w:rsidRDefault="007F3A94" w:rsidP="007F3A94">
      <w:pPr>
        <w:pStyle w:val="Prrafodelista"/>
        <w:numPr>
          <w:ilvl w:val="0"/>
          <w:numId w:val="21"/>
        </w:numPr>
        <w:spacing w:before="120" w:line="276" w:lineRule="auto"/>
        <w:jc w:val="both"/>
        <w:rPr>
          <w:rFonts w:ascii="Arial Narrow" w:hAnsi="Arial Narrow" w:cs="Arial"/>
          <w:sz w:val="24"/>
          <w:szCs w:val="24"/>
        </w:rPr>
      </w:pPr>
      <w:r w:rsidRPr="006A4DA6">
        <w:rPr>
          <w:rFonts w:ascii="Arial Narrow" w:hAnsi="Arial Narrow" w:cs="Arial"/>
          <w:b/>
          <w:sz w:val="24"/>
          <w:szCs w:val="24"/>
        </w:rPr>
        <w:t xml:space="preserve">Investigación de accidente o incidente: </w:t>
      </w:r>
      <w:r w:rsidRPr="006A4DA6">
        <w:rPr>
          <w:rFonts w:ascii="Arial Narrow" w:hAnsi="Arial Narrow" w:cs="Arial"/>
          <w:sz w:val="24"/>
          <w:szCs w:val="24"/>
        </w:rPr>
        <w:t>Proceso sistemático de determinación y ordenación de causas, hechos o situaciones que generaron o favorecieron la ocurrencia del accidente o incidente, que se realiza con el objeto de prevenir su repetición, mediante el control de los riesgos que lo produjeron.</w:t>
      </w:r>
    </w:p>
    <w:p w14:paraId="5B86ECCF" w14:textId="77777777" w:rsidR="007F3A94" w:rsidRPr="006A4DA6" w:rsidRDefault="007F3A94" w:rsidP="007F3A94">
      <w:pPr>
        <w:pStyle w:val="Prrafodelista"/>
        <w:numPr>
          <w:ilvl w:val="0"/>
          <w:numId w:val="21"/>
        </w:numPr>
        <w:spacing w:before="120" w:line="276" w:lineRule="auto"/>
        <w:jc w:val="both"/>
        <w:rPr>
          <w:rFonts w:ascii="Arial Narrow" w:hAnsi="Arial Narrow" w:cs="Arial"/>
          <w:sz w:val="24"/>
          <w:szCs w:val="24"/>
        </w:rPr>
      </w:pPr>
      <w:r w:rsidRPr="006A4DA6">
        <w:rPr>
          <w:rFonts w:ascii="Arial Narrow" w:hAnsi="Arial Narrow" w:cs="Arial"/>
          <w:b/>
          <w:sz w:val="24"/>
          <w:szCs w:val="24"/>
        </w:rPr>
        <w:t xml:space="preserve">Riesgo: </w:t>
      </w:r>
      <w:r w:rsidRPr="006A4DA6">
        <w:rPr>
          <w:rFonts w:ascii="Arial Narrow" w:hAnsi="Arial Narrow" w:cs="Arial"/>
          <w:sz w:val="24"/>
          <w:szCs w:val="24"/>
        </w:rPr>
        <w:t>La probabilidad de que ocurra un daño a los bienes o a la salud de las personas.</w:t>
      </w:r>
    </w:p>
    <w:p w14:paraId="6237B9FB" w14:textId="77777777" w:rsidR="007F3A94" w:rsidRPr="006A4DA6" w:rsidRDefault="007F3A94" w:rsidP="007F3A94">
      <w:pPr>
        <w:pStyle w:val="Prrafodelista"/>
        <w:numPr>
          <w:ilvl w:val="0"/>
          <w:numId w:val="21"/>
        </w:numPr>
        <w:spacing w:before="120" w:line="276" w:lineRule="auto"/>
        <w:jc w:val="both"/>
        <w:rPr>
          <w:rFonts w:ascii="Arial Narrow" w:hAnsi="Arial Narrow" w:cs="Arial"/>
          <w:sz w:val="24"/>
          <w:szCs w:val="24"/>
        </w:rPr>
      </w:pPr>
      <w:r w:rsidRPr="006A4DA6">
        <w:rPr>
          <w:rFonts w:ascii="Arial Narrow" w:hAnsi="Arial Narrow" w:cs="Arial"/>
          <w:b/>
          <w:sz w:val="24"/>
          <w:szCs w:val="24"/>
        </w:rPr>
        <w:t xml:space="preserve">Riesgos Laboral: </w:t>
      </w:r>
      <w:r w:rsidRPr="006A4DA6">
        <w:rPr>
          <w:rFonts w:ascii="Arial Narrow" w:hAnsi="Arial Narrow" w:cs="Arial"/>
          <w:sz w:val="24"/>
          <w:szCs w:val="24"/>
        </w:rPr>
        <w:t>Son riesgos laborales el accidente que se produce como consecuencia directa del trabajo o labor desempeñada y la enfermedad que haya sido catalogada como profesional por el Gobierno Nacional</w:t>
      </w:r>
    </w:p>
    <w:p w14:paraId="0EE6CAE5" w14:textId="77777777" w:rsidR="007F3A94" w:rsidRPr="006A4DA6" w:rsidRDefault="007F3A94" w:rsidP="007F3A94">
      <w:pPr>
        <w:pStyle w:val="Prrafodelista"/>
        <w:numPr>
          <w:ilvl w:val="0"/>
          <w:numId w:val="21"/>
        </w:numPr>
        <w:spacing w:before="120" w:line="276" w:lineRule="auto"/>
        <w:jc w:val="both"/>
        <w:rPr>
          <w:rFonts w:ascii="Arial Narrow" w:hAnsi="Arial Narrow" w:cs="Arial"/>
          <w:b/>
          <w:sz w:val="24"/>
          <w:szCs w:val="24"/>
        </w:rPr>
      </w:pPr>
      <w:r w:rsidRPr="006A4DA6">
        <w:rPr>
          <w:rFonts w:ascii="Arial Narrow" w:hAnsi="Arial Narrow" w:cs="Arial"/>
          <w:b/>
          <w:sz w:val="24"/>
          <w:szCs w:val="24"/>
        </w:rPr>
        <w:t xml:space="preserve">Causas Básicas: </w:t>
      </w:r>
      <w:r w:rsidRPr="006A4DA6">
        <w:rPr>
          <w:rFonts w:ascii="Arial Narrow" w:hAnsi="Arial Narrow" w:cs="Arial"/>
          <w:sz w:val="24"/>
          <w:szCs w:val="24"/>
        </w:rPr>
        <w:t>Causas reales que se manifiestan detrás de los síntomas; razones por las cuales ocurren los actos y condiciones subestándares o inseguros; factores que una vez identificados permiten un control administrativo significativo. Las causas básicas ayudan a explicar por qué se cometen actos subestándares o inseguros y por qué existen condiciones subestándares o inseguras.</w:t>
      </w:r>
      <w:r w:rsidRPr="006A4DA6">
        <w:rPr>
          <w:rFonts w:ascii="Arial Narrow" w:hAnsi="Arial Narrow" w:cs="Arial"/>
          <w:b/>
          <w:sz w:val="24"/>
          <w:szCs w:val="24"/>
        </w:rPr>
        <w:t xml:space="preserve"> </w:t>
      </w:r>
    </w:p>
    <w:p w14:paraId="47027E92" w14:textId="77777777" w:rsidR="007F3A94" w:rsidRPr="006A4DA6" w:rsidRDefault="007F3A94" w:rsidP="007F3A94">
      <w:pPr>
        <w:pStyle w:val="Prrafodelista"/>
        <w:numPr>
          <w:ilvl w:val="0"/>
          <w:numId w:val="21"/>
        </w:numPr>
        <w:spacing w:before="120" w:line="276" w:lineRule="auto"/>
        <w:jc w:val="both"/>
        <w:rPr>
          <w:rFonts w:ascii="Arial Narrow" w:hAnsi="Arial Narrow" w:cs="Arial"/>
          <w:b/>
          <w:sz w:val="24"/>
          <w:szCs w:val="24"/>
        </w:rPr>
      </w:pPr>
      <w:r w:rsidRPr="006A4DA6">
        <w:rPr>
          <w:rFonts w:ascii="Arial Narrow" w:hAnsi="Arial Narrow" w:cs="Arial"/>
          <w:b/>
          <w:sz w:val="24"/>
          <w:szCs w:val="24"/>
        </w:rPr>
        <w:t xml:space="preserve">Causas Inmediatas: </w:t>
      </w:r>
      <w:r w:rsidRPr="006A4DA6">
        <w:rPr>
          <w:rFonts w:ascii="Arial Narrow" w:hAnsi="Arial Narrow" w:cs="Arial"/>
          <w:sz w:val="24"/>
          <w:szCs w:val="24"/>
        </w:rPr>
        <w:t>Circunstancias que se presentan justamente antes del contacto; por lo general son observables o se hacen sentir. Se clasifican en actos subestándares o actos inseguros (comportamientos que podrían dar paso a la ocurrencia de un accidente o incidente) y condiciones subestándares o condiciones inseguras (circunstancias que podrían dar paso a la ocurrencia de un accidente o incidente).</w:t>
      </w:r>
    </w:p>
    <w:p w14:paraId="45BE768A" w14:textId="4DFE3752" w:rsidR="007F3A94" w:rsidRPr="006A4DA6" w:rsidRDefault="007F3A94" w:rsidP="007F3A94">
      <w:pPr>
        <w:pStyle w:val="Prrafodelista"/>
        <w:numPr>
          <w:ilvl w:val="0"/>
          <w:numId w:val="21"/>
        </w:numPr>
        <w:spacing w:before="120" w:line="276" w:lineRule="auto"/>
        <w:jc w:val="both"/>
        <w:rPr>
          <w:rFonts w:ascii="Arial Narrow" w:hAnsi="Arial Narrow" w:cs="Arial"/>
          <w:sz w:val="24"/>
          <w:szCs w:val="24"/>
        </w:rPr>
      </w:pPr>
      <w:r w:rsidRPr="006A4DA6">
        <w:rPr>
          <w:rFonts w:ascii="Arial Narrow" w:hAnsi="Arial Narrow" w:cs="Arial"/>
          <w:b/>
          <w:sz w:val="24"/>
          <w:szCs w:val="24"/>
        </w:rPr>
        <w:t xml:space="preserve">COPASST: </w:t>
      </w:r>
      <w:r w:rsidRPr="006A4DA6">
        <w:rPr>
          <w:rFonts w:ascii="Arial Narrow" w:hAnsi="Arial Narrow" w:cs="Arial"/>
          <w:sz w:val="24"/>
          <w:szCs w:val="24"/>
        </w:rPr>
        <w:t>Comité Paritario de Seguridad y Salud en el Trabajo. Contribuirá al análisis de la causalidad de los riesgos laborales y ejercerá seguimiento al desarrollo de las actividades del Sistema de Gestión de la Seguridad y Salud en el Trabajo.</w:t>
      </w:r>
    </w:p>
    <w:p w14:paraId="36D65B42" w14:textId="77777777" w:rsidR="007F3A94" w:rsidRPr="006A4DA6" w:rsidRDefault="007F3A94" w:rsidP="007F3A94">
      <w:pPr>
        <w:pStyle w:val="Prrafodelista"/>
        <w:numPr>
          <w:ilvl w:val="0"/>
          <w:numId w:val="21"/>
        </w:numPr>
        <w:spacing w:before="120" w:line="276" w:lineRule="auto"/>
        <w:jc w:val="both"/>
        <w:rPr>
          <w:rFonts w:ascii="Arial Narrow" w:hAnsi="Arial Narrow" w:cs="Arial"/>
          <w:b/>
          <w:sz w:val="24"/>
          <w:szCs w:val="24"/>
        </w:rPr>
      </w:pPr>
      <w:r w:rsidRPr="006A4DA6">
        <w:rPr>
          <w:rFonts w:ascii="Arial Narrow" w:hAnsi="Arial Narrow" w:cs="Arial"/>
          <w:b/>
          <w:sz w:val="24"/>
          <w:szCs w:val="24"/>
        </w:rPr>
        <w:t xml:space="preserve">Arl: </w:t>
      </w:r>
      <w:r w:rsidRPr="006A4DA6">
        <w:rPr>
          <w:rFonts w:ascii="Arial Narrow" w:hAnsi="Arial Narrow" w:cs="Arial"/>
          <w:sz w:val="24"/>
          <w:szCs w:val="24"/>
        </w:rPr>
        <w:t>Administradora de Riesgos Laborales, entidad que tiene por objeto prevenir, proteger y atender a los empleados contra las enfermedades laborales, los accidentes que pueden ocurrir con ocasión o como consecuencia del trabajo que desarrollan.</w:t>
      </w:r>
    </w:p>
    <w:p w14:paraId="5877C59F" w14:textId="77777777" w:rsidR="007F3A94" w:rsidRPr="006A4DA6" w:rsidRDefault="007F3A94" w:rsidP="007F3A94">
      <w:pPr>
        <w:pStyle w:val="Prrafodelista"/>
        <w:numPr>
          <w:ilvl w:val="0"/>
          <w:numId w:val="21"/>
        </w:numPr>
        <w:spacing w:before="120" w:line="276" w:lineRule="auto"/>
        <w:jc w:val="both"/>
        <w:rPr>
          <w:rFonts w:ascii="Arial Narrow" w:hAnsi="Arial Narrow" w:cs="Arial"/>
          <w:sz w:val="24"/>
          <w:szCs w:val="24"/>
        </w:rPr>
      </w:pPr>
      <w:r w:rsidRPr="006A4DA6">
        <w:rPr>
          <w:rFonts w:ascii="Arial Narrow" w:hAnsi="Arial Narrow" w:cs="Arial"/>
          <w:b/>
          <w:sz w:val="24"/>
          <w:szCs w:val="24"/>
        </w:rPr>
        <w:lastRenderedPageBreak/>
        <w:t xml:space="preserve">Eps: </w:t>
      </w:r>
      <w:r w:rsidRPr="006A4DA6">
        <w:rPr>
          <w:rFonts w:ascii="Arial Narrow" w:hAnsi="Arial Narrow" w:cs="Arial"/>
          <w:sz w:val="24"/>
          <w:szCs w:val="24"/>
        </w:rPr>
        <w:t>Entidad Promotora de Salud, entidad responsable de la afiliación y registro de los afiliados y del recaudo de sus cotizaciones, su función básica es organizar y garantizar, directa o indirectamente la prestación del Plan de Salud obligatorio a los afiliados.</w:t>
      </w:r>
    </w:p>
    <w:p w14:paraId="05E54C04" w14:textId="20EC6C56" w:rsidR="007F3A94" w:rsidRPr="006A4DA6" w:rsidRDefault="007F3A94" w:rsidP="007F3A94">
      <w:pPr>
        <w:pStyle w:val="Prrafodelista"/>
        <w:numPr>
          <w:ilvl w:val="0"/>
          <w:numId w:val="21"/>
        </w:numPr>
        <w:spacing w:line="276" w:lineRule="auto"/>
        <w:jc w:val="both"/>
        <w:rPr>
          <w:rFonts w:ascii="Arial Narrow" w:hAnsi="Arial Narrow" w:cs="Arial"/>
          <w:sz w:val="24"/>
          <w:szCs w:val="24"/>
        </w:rPr>
      </w:pPr>
      <w:r w:rsidRPr="006A4DA6">
        <w:rPr>
          <w:rFonts w:ascii="Arial Narrow" w:hAnsi="Arial Narrow" w:cs="Arial"/>
          <w:b/>
          <w:sz w:val="24"/>
          <w:szCs w:val="24"/>
        </w:rPr>
        <w:t>FURAT:</w:t>
      </w:r>
      <w:r w:rsidRPr="006A4DA6">
        <w:rPr>
          <w:rFonts w:ascii="Arial Narrow" w:hAnsi="Arial Narrow" w:cs="Arial"/>
          <w:sz w:val="24"/>
          <w:szCs w:val="24"/>
        </w:rPr>
        <w:t xml:space="preserve"> Es el formato único de reporte de presunto accidente de trabajo creado por el Ministerio de la Protección Social para que las empresas públicas y privadas informen a la Administradora de Riesgos Laborales y demás entidades relacionadas con el Sistema General de Riesgos Laborales, la ocurrencia de los accidentes que se consideren de origen laboral. </w:t>
      </w:r>
    </w:p>
    <w:p w14:paraId="48A1F478" w14:textId="77777777" w:rsidR="007F3A94" w:rsidRPr="006A4DA6" w:rsidRDefault="007F3A94" w:rsidP="007F3A94">
      <w:pPr>
        <w:pStyle w:val="Prrafodelista"/>
        <w:numPr>
          <w:ilvl w:val="0"/>
          <w:numId w:val="21"/>
        </w:numPr>
        <w:spacing w:line="276" w:lineRule="auto"/>
        <w:jc w:val="both"/>
        <w:rPr>
          <w:rFonts w:ascii="Arial Narrow" w:hAnsi="Arial Narrow" w:cs="Arial"/>
          <w:sz w:val="24"/>
          <w:szCs w:val="24"/>
        </w:rPr>
      </w:pPr>
      <w:r w:rsidRPr="006A4DA6">
        <w:rPr>
          <w:rFonts w:ascii="Arial Narrow" w:hAnsi="Arial Narrow" w:cs="Arial"/>
          <w:b/>
          <w:sz w:val="24"/>
          <w:szCs w:val="24"/>
        </w:rPr>
        <w:t>Comité Paritario de Seguridad y Salud en el Trabajo:</w:t>
      </w:r>
      <w:r w:rsidRPr="006A4DA6">
        <w:rPr>
          <w:rFonts w:ascii="Arial Narrow" w:hAnsi="Arial Narrow" w:cs="Arial"/>
          <w:sz w:val="24"/>
          <w:szCs w:val="24"/>
        </w:rPr>
        <w:t xml:space="preserve"> Es un organismo de promoción y vigilancia de las normas y reglamentos de seguridad y salud en el trabajo dentro de la empresa y no se ocupará por lo tanto de tramitar asuntos referentes a la relación contractual-laboral propiamente dicha, los problemas de personal, disciplinarios o sindicales; ellos se ventilan en otros organismos y están sujetos a reglamentación distinta. Cada Comité de Medicina, Higiene y Seguridad Industrial estará compuesto por un número igual de representantes del empleador y de los trabajadores, con sus respectivos suplentes, así:</w:t>
      </w:r>
    </w:p>
    <w:p w14:paraId="082C7038" w14:textId="77777777" w:rsidR="007F3A94" w:rsidRPr="006A4DA6" w:rsidRDefault="007F3A94" w:rsidP="007F3A94">
      <w:pPr>
        <w:pStyle w:val="Prrafodelista"/>
        <w:spacing w:line="276" w:lineRule="auto"/>
        <w:jc w:val="both"/>
        <w:rPr>
          <w:rFonts w:ascii="Arial Narrow" w:hAnsi="Arial Narrow" w:cs="Arial"/>
          <w:sz w:val="24"/>
          <w:szCs w:val="24"/>
        </w:rPr>
      </w:pPr>
      <w:r w:rsidRPr="006A4DA6">
        <w:rPr>
          <w:rFonts w:ascii="Arial Narrow" w:hAnsi="Arial Narrow" w:cs="Arial"/>
          <w:sz w:val="24"/>
          <w:szCs w:val="24"/>
        </w:rPr>
        <w:t xml:space="preserve">De </w:t>
      </w:r>
      <w:smartTag w:uri="urn:schemas-microsoft-com:office:smarttags" w:element="metricconverter">
        <w:smartTagPr>
          <w:attr w:name="ProductID" w:val="10 a"/>
        </w:smartTagPr>
        <w:r w:rsidRPr="006A4DA6">
          <w:rPr>
            <w:rFonts w:ascii="Arial Narrow" w:hAnsi="Arial Narrow" w:cs="Arial"/>
            <w:sz w:val="24"/>
            <w:szCs w:val="24"/>
          </w:rPr>
          <w:t>10 a</w:t>
        </w:r>
      </w:smartTag>
      <w:r w:rsidRPr="006A4DA6">
        <w:rPr>
          <w:rFonts w:ascii="Arial Narrow" w:hAnsi="Arial Narrow" w:cs="Arial"/>
          <w:sz w:val="24"/>
          <w:szCs w:val="24"/>
        </w:rPr>
        <w:t xml:space="preserve"> 49 trabajadores, un representante por cada una de las partes.</w:t>
      </w:r>
      <w:r w:rsidRPr="006A4DA6">
        <w:rPr>
          <w:rFonts w:ascii="Arial Narrow" w:hAnsi="Arial Narrow" w:cs="Arial"/>
          <w:sz w:val="24"/>
          <w:szCs w:val="24"/>
        </w:rPr>
        <w:br/>
        <w:t xml:space="preserve">De </w:t>
      </w:r>
      <w:smartTag w:uri="urn:schemas-microsoft-com:office:smarttags" w:element="metricconverter">
        <w:smartTagPr>
          <w:attr w:name="ProductID" w:val="50 a"/>
        </w:smartTagPr>
        <w:r w:rsidRPr="006A4DA6">
          <w:rPr>
            <w:rFonts w:ascii="Arial Narrow" w:hAnsi="Arial Narrow" w:cs="Arial"/>
            <w:sz w:val="24"/>
            <w:szCs w:val="24"/>
          </w:rPr>
          <w:t>50 a</w:t>
        </w:r>
      </w:smartTag>
      <w:r w:rsidRPr="006A4DA6">
        <w:rPr>
          <w:rFonts w:ascii="Arial Narrow" w:hAnsi="Arial Narrow" w:cs="Arial"/>
          <w:sz w:val="24"/>
          <w:szCs w:val="24"/>
        </w:rPr>
        <w:t xml:space="preserve"> 499 trabajadores, dos representantes por cada una de las partes.</w:t>
      </w:r>
      <w:r w:rsidRPr="006A4DA6">
        <w:rPr>
          <w:rFonts w:ascii="Arial Narrow" w:hAnsi="Arial Narrow" w:cs="Arial"/>
          <w:sz w:val="24"/>
          <w:szCs w:val="24"/>
        </w:rPr>
        <w:br/>
        <w:t xml:space="preserve">De </w:t>
      </w:r>
      <w:smartTag w:uri="urn:schemas-microsoft-com:office:smarttags" w:element="metricconverter">
        <w:smartTagPr>
          <w:attr w:name="ProductID" w:val="500 a"/>
        </w:smartTagPr>
        <w:r w:rsidRPr="006A4DA6">
          <w:rPr>
            <w:rFonts w:ascii="Arial Narrow" w:hAnsi="Arial Narrow" w:cs="Arial"/>
            <w:sz w:val="24"/>
            <w:szCs w:val="24"/>
          </w:rPr>
          <w:t>500 a</w:t>
        </w:r>
      </w:smartTag>
      <w:r w:rsidRPr="006A4DA6">
        <w:rPr>
          <w:rFonts w:ascii="Arial Narrow" w:hAnsi="Arial Narrow" w:cs="Arial"/>
          <w:sz w:val="24"/>
          <w:szCs w:val="24"/>
        </w:rPr>
        <w:t xml:space="preserve"> 999 trabajadores, tres representantes por cada una de las partes.</w:t>
      </w:r>
      <w:r w:rsidRPr="006A4DA6">
        <w:rPr>
          <w:rFonts w:ascii="Arial Narrow" w:hAnsi="Arial Narrow" w:cs="Arial"/>
          <w:sz w:val="24"/>
          <w:szCs w:val="24"/>
        </w:rPr>
        <w:br/>
        <w:t>De 1000 o más trabajadores, cuatro representantes por cada una de las partes.</w:t>
      </w:r>
      <w:r w:rsidRPr="006A4DA6">
        <w:rPr>
          <w:rFonts w:ascii="Arial Narrow" w:hAnsi="Arial Narrow" w:cs="Arial"/>
          <w:sz w:val="24"/>
          <w:szCs w:val="24"/>
        </w:rPr>
        <w:br/>
      </w:r>
    </w:p>
    <w:p w14:paraId="2BD9D8E8" w14:textId="5345572C" w:rsidR="007F3A94" w:rsidRPr="006A4DA6" w:rsidRDefault="007F3A94" w:rsidP="007F3A94">
      <w:pPr>
        <w:pStyle w:val="Prrafodelista"/>
        <w:numPr>
          <w:ilvl w:val="0"/>
          <w:numId w:val="21"/>
        </w:numPr>
        <w:spacing w:line="276" w:lineRule="auto"/>
        <w:jc w:val="both"/>
        <w:rPr>
          <w:rFonts w:ascii="Arial Narrow" w:hAnsi="Arial Narrow" w:cs="Arial"/>
          <w:sz w:val="24"/>
          <w:szCs w:val="24"/>
        </w:rPr>
      </w:pPr>
      <w:r w:rsidRPr="006A4DA6">
        <w:rPr>
          <w:rFonts w:ascii="Arial Narrow" w:hAnsi="Arial Narrow" w:cs="Arial"/>
          <w:b/>
          <w:sz w:val="24"/>
          <w:szCs w:val="24"/>
        </w:rPr>
        <w:t>Pérdida:</w:t>
      </w:r>
      <w:r w:rsidRPr="006A4DA6">
        <w:rPr>
          <w:rFonts w:ascii="Arial Narrow" w:hAnsi="Arial Narrow" w:cs="Arial"/>
          <w:sz w:val="24"/>
          <w:szCs w:val="24"/>
        </w:rPr>
        <w:t xml:space="preserve"> Se refiere a los daños a las personas, daños materiales o daños ambientales.</w:t>
      </w:r>
    </w:p>
    <w:p w14:paraId="262E2733" w14:textId="77777777" w:rsidR="004B7853" w:rsidRPr="006A4DA6" w:rsidRDefault="004B7853" w:rsidP="004B7853">
      <w:pPr>
        <w:spacing w:line="276" w:lineRule="auto"/>
        <w:jc w:val="both"/>
        <w:rPr>
          <w:rFonts w:ascii="Arial Narrow" w:hAnsi="Arial Narrow" w:cs="Arial"/>
          <w:sz w:val="24"/>
          <w:szCs w:val="24"/>
        </w:rPr>
      </w:pPr>
    </w:p>
    <w:p w14:paraId="06299A81" w14:textId="7B0A4A11" w:rsidR="00477585" w:rsidRPr="006A4DA6" w:rsidRDefault="007F3A94" w:rsidP="004B7853">
      <w:pPr>
        <w:pStyle w:val="Ttulo3"/>
        <w:numPr>
          <w:ilvl w:val="0"/>
          <w:numId w:val="18"/>
        </w:numPr>
        <w:tabs>
          <w:tab w:val="left" w:pos="2715"/>
          <w:tab w:val="center" w:pos="4391"/>
        </w:tabs>
        <w:ind w:right="57"/>
        <w:jc w:val="both"/>
        <w:rPr>
          <w:rFonts w:ascii="Arial Narrow" w:hAnsi="Arial Narrow" w:cs="Arial"/>
          <w:b/>
          <w:bCs/>
          <w:color w:val="auto"/>
        </w:rPr>
      </w:pPr>
      <w:bookmarkStart w:id="6" w:name="_Toc129106307"/>
      <w:r w:rsidRPr="006A4DA6">
        <w:rPr>
          <w:rFonts w:ascii="Arial Narrow" w:hAnsi="Arial Narrow" w:cs="Arial"/>
          <w:b/>
          <w:bCs/>
          <w:color w:val="auto"/>
        </w:rPr>
        <w:t>RESPONSABILIDADES</w:t>
      </w:r>
      <w:bookmarkEnd w:id="6"/>
    </w:p>
    <w:p w14:paraId="54C87B44" w14:textId="2A2DBABE" w:rsidR="004B7853" w:rsidRPr="006A4DA6" w:rsidRDefault="004B7853" w:rsidP="004B7853">
      <w:pPr>
        <w:rPr>
          <w:rFonts w:ascii="Arial Narrow" w:hAnsi="Arial Narrow"/>
        </w:rPr>
      </w:pPr>
    </w:p>
    <w:p w14:paraId="698CD34E" w14:textId="7CF1B46A" w:rsidR="004B7853" w:rsidRPr="006A4DA6" w:rsidRDefault="004B7853" w:rsidP="004B7853">
      <w:pPr>
        <w:pStyle w:val="Textoindependiente2"/>
        <w:spacing w:line="276" w:lineRule="auto"/>
        <w:ind w:right="561"/>
        <w:rPr>
          <w:rFonts w:ascii="Arial Narrow" w:hAnsi="Arial Narrow" w:cs="Arial"/>
          <w:b/>
          <w:color w:val="000000"/>
          <w:sz w:val="24"/>
          <w:szCs w:val="24"/>
        </w:rPr>
      </w:pPr>
      <w:r w:rsidRPr="006A4DA6">
        <w:rPr>
          <w:rFonts w:ascii="Arial Narrow" w:hAnsi="Arial Narrow" w:cs="Arial"/>
          <w:b/>
          <w:color w:val="000000"/>
          <w:sz w:val="24"/>
          <w:szCs w:val="24"/>
        </w:rPr>
        <w:t>Trabajadores</w:t>
      </w:r>
    </w:p>
    <w:p w14:paraId="5A9354C4" w14:textId="728F4B60" w:rsidR="004B7853" w:rsidRPr="006A4DA6" w:rsidRDefault="004B7853" w:rsidP="004B7853">
      <w:pPr>
        <w:tabs>
          <w:tab w:val="num" w:pos="1260"/>
        </w:tabs>
        <w:spacing w:line="276" w:lineRule="auto"/>
        <w:jc w:val="both"/>
        <w:rPr>
          <w:rFonts w:ascii="Arial Narrow" w:hAnsi="Arial Narrow" w:cs="Arial"/>
          <w:sz w:val="24"/>
          <w:szCs w:val="24"/>
        </w:rPr>
      </w:pPr>
      <w:r w:rsidRPr="006A4DA6">
        <w:rPr>
          <w:rFonts w:ascii="Arial Narrow" w:hAnsi="Arial Narrow" w:cs="Arial"/>
          <w:sz w:val="24"/>
          <w:szCs w:val="24"/>
        </w:rPr>
        <w:t xml:space="preserve">Es responsabilidad de todo el personal </w:t>
      </w:r>
      <w:r w:rsidR="009E39E7" w:rsidRPr="006A4DA6">
        <w:rPr>
          <w:rFonts w:ascii="Arial Narrow" w:hAnsi="Arial Narrow" w:cs="Arial"/>
          <w:sz w:val="24"/>
          <w:szCs w:val="24"/>
        </w:rPr>
        <w:t xml:space="preserve">independiente de su forma de contratación </w:t>
      </w:r>
      <w:r w:rsidRPr="006A4DA6">
        <w:rPr>
          <w:rFonts w:ascii="Arial Narrow" w:hAnsi="Arial Narrow" w:cs="Arial"/>
          <w:sz w:val="24"/>
          <w:szCs w:val="24"/>
        </w:rPr>
        <w:t xml:space="preserve">perteneciente </w:t>
      </w:r>
      <w:r w:rsidR="009E39E7" w:rsidRPr="006A4DA6">
        <w:rPr>
          <w:rFonts w:ascii="Arial Narrow" w:hAnsi="Arial Narrow" w:cs="Arial"/>
          <w:sz w:val="24"/>
          <w:szCs w:val="24"/>
        </w:rPr>
        <w:t>al Instituto</w:t>
      </w:r>
      <w:r w:rsidRPr="006A4DA6">
        <w:rPr>
          <w:rFonts w:ascii="Arial Narrow" w:hAnsi="Arial Narrow" w:cs="Arial"/>
          <w:sz w:val="24"/>
          <w:szCs w:val="24"/>
        </w:rPr>
        <w:t xml:space="preserve"> reportar al jefe inmediato todos los accidentes / incidentes con y sin lesión ocurridos dentro y fuera de la organización que tengan relación directa o indirecta con la labor para la que fue contratado.  Además, debe participar en el proceso de identificación de las causas.</w:t>
      </w:r>
    </w:p>
    <w:p w14:paraId="6127BF97" w14:textId="77777777" w:rsidR="004B7853" w:rsidRPr="006A4DA6" w:rsidRDefault="004B7853" w:rsidP="004B7853">
      <w:pPr>
        <w:tabs>
          <w:tab w:val="num" w:pos="1260"/>
        </w:tabs>
        <w:spacing w:line="276" w:lineRule="auto"/>
        <w:jc w:val="both"/>
        <w:rPr>
          <w:rFonts w:ascii="Arial Narrow" w:hAnsi="Arial Narrow" w:cs="Arial"/>
          <w:color w:val="000000"/>
          <w:sz w:val="24"/>
          <w:szCs w:val="24"/>
        </w:rPr>
      </w:pPr>
    </w:p>
    <w:p w14:paraId="4CEDDC45" w14:textId="77777777" w:rsidR="004B7853" w:rsidRPr="006A4DA6" w:rsidRDefault="004B7853" w:rsidP="004B7853">
      <w:pPr>
        <w:pStyle w:val="Textoindependiente2"/>
        <w:spacing w:line="276" w:lineRule="auto"/>
        <w:ind w:right="561"/>
        <w:rPr>
          <w:rFonts w:ascii="Arial Narrow" w:hAnsi="Arial Narrow" w:cs="Arial"/>
          <w:b/>
          <w:color w:val="000000"/>
          <w:sz w:val="24"/>
          <w:szCs w:val="24"/>
        </w:rPr>
      </w:pPr>
      <w:r w:rsidRPr="006A4DA6">
        <w:rPr>
          <w:rFonts w:ascii="Arial Narrow" w:hAnsi="Arial Narrow" w:cs="Arial"/>
          <w:b/>
          <w:color w:val="000000"/>
          <w:sz w:val="24"/>
          <w:szCs w:val="24"/>
        </w:rPr>
        <w:t>Jefe inmediato</w:t>
      </w:r>
    </w:p>
    <w:p w14:paraId="0BD82BB6" w14:textId="77777777" w:rsidR="004B7853" w:rsidRPr="006A4DA6" w:rsidRDefault="004B7853" w:rsidP="004B7853">
      <w:pPr>
        <w:pStyle w:val="Textoindependiente2"/>
        <w:numPr>
          <w:ilvl w:val="0"/>
          <w:numId w:val="27"/>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Investigar el accidente/incidente de trabajo dentro de los 15 días calendario después de ocurrido el evento.</w:t>
      </w:r>
    </w:p>
    <w:p w14:paraId="7F11AC38" w14:textId="77777777" w:rsidR="004B7853" w:rsidRPr="006A4DA6" w:rsidRDefault="004B7853" w:rsidP="004B7853">
      <w:pPr>
        <w:pStyle w:val="Textoindependiente2"/>
        <w:numPr>
          <w:ilvl w:val="0"/>
          <w:numId w:val="28"/>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Gestionar, implementar y hacer seguimiento a los planes de acción recomendados por parte del equipo investigador de los accidentes/incidentes de trabajo.</w:t>
      </w:r>
    </w:p>
    <w:p w14:paraId="669401E3" w14:textId="77777777" w:rsidR="009E39E7" w:rsidRPr="006A4DA6" w:rsidRDefault="009E39E7" w:rsidP="004B7853">
      <w:pPr>
        <w:pStyle w:val="Textoindependiente2"/>
        <w:spacing w:line="276" w:lineRule="auto"/>
        <w:ind w:right="561"/>
        <w:rPr>
          <w:rFonts w:ascii="Arial Narrow" w:hAnsi="Arial Narrow" w:cs="Arial"/>
          <w:b/>
          <w:color w:val="000000"/>
          <w:sz w:val="24"/>
          <w:szCs w:val="24"/>
        </w:rPr>
      </w:pPr>
    </w:p>
    <w:p w14:paraId="45C5F392" w14:textId="7E66E71C" w:rsidR="004B7853" w:rsidRPr="006A4DA6" w:rsidRDefault="004B7853" w:rsidP="004B7853">
      <w:pPr>
        <w:pStyle w:val="Textoindependiente2"/>
        <w:spacing w:line="276" w:lineRule="auto"/>
        <w:ind w:right="561"/>
        <w:rPr>
          <w:rFonts w:ascii="Arial Narrow" w:hAnsi="Arial Narrow" w:cs="Arial"/>
          <w:b/>
          <w:color w:val="000000"/>
          <w:sz w:val="24"/>
          <w:szCs w:val="24"/>
        </w:rPr>
      </w:pPr>
      <w:r w:rsidRPr="006A4DA6">
        <w:rPr>
          <w:rFonts w:ascii="Arial Narrow" w:hAnsi="Arial Narrow" w:cs="Arial"/>
          <w:b/>
          <w:color w:val="000000"/>
          <w:sz w:val="24"/>
          <w:szCs w:val="24"/>
        </w:rPr>
        <w:lastRenderedPageBreak/>
        <w:t xml:space="preserve">Responsable </w:t>
      </w:r>
      <w:r w:rsidR="009E39E7" w:rsidRPr="006A4DA6">
        <w:rPr>
          <w:rFonts w:ascii="Arial Narrow" w:hAnsi="Arial Narrow" w:cs="Arial"/>
          <w:b/>
          <w:color w:val="000000"/>
          <w:sz w:val="24"/>
          <w:szCs w:val="24"/>
        </w:rPr>
        <w:t xml:space="preserve">del sistema de gestión de </w:t>
      </w:r>
      <w:r w:rsidRPr="006A4DA6">
        <w:rPr>
          <w:rFonts w:ascii="Arial Narrow" w:hAnsi="Arial Narrow" w:cs="Arial"/>
          <w:b/>
          <w:color w:val="000000"/>
          <w:sz w:val="24"/>
          <w:szCs w:val="24"/>
        </w:rPr>
        <w:t>seguridad y salud en el trabajo</w:t>
      </w:r>
    </w:p>
    <w:p w14:paraId="59B37578" w14:textId="77777777" w:rsidR="004B7853" w:rsidRPr="006A4DA6" w:rsidRDefault="004B7853" w:rsidP="004B7853">
      <w:pPr>
        <w:pStyle w:val="Textoindependiente2"/>
        <w:numPr>
          <w:ilvl w:val="0"/>
          <w:numId w:val="29"/>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 xml:space="preserve">Documentar el desarrollo de la investigación del accidente de trabajo. </w:t>
      </w:r>
    </w:p>
    <w:p w14:paraId="54AE5336" w14:textId="77777777" w:rsidR="004B7853" w:rsidRPr="006A4DA6" w:rsidRDefault="004B7853" w:rsidP="004B7853">
      <w:pPr>
        <w:pStyle w:val="Textoindependiente2"/>
        <w:numPr>
          <w:ilvl w:val="0"/>
          <w:numId w:val="29"/>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Enviar la documentación de las investigaciones graves o mortales a la ARL y al Ministerio de Trabajo.</w:t>
      </w:r>
    </w:p>
    <w:p w14:paraId="3EBB178F" w14:textId="0AD56363" w:rsidR="004B7853" w:rsidRPr="006A4DA6" w:rsidRDefault="004B7853" w:rsidP="004B7853">
      <w:pPr>
        <w:pStyle w:val="Textoindependiente2"/>
        <w:numPr>
          <w:ilvl w:val="0"/>
          <w:numId w:val="29"/>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 xml:space="preserve">Verificar </w:t>
      </w:r>
      <w:r w:rsidR="009E39E7" w:rsidRPr="006A4DA6">
        <w:rPr>
          <w:rFonts w:ascii="Arial Narrow" w:hAnsi="Arial Narrow" w:cs="Arial"/>
          <w:color w:val="000000"/>
          <w:sz w:val="24"/>
          <w:szCs w:val="24"/>
        </w:rPr>
        <w:t>la convocatoria</w:t>
      </w:r>
      <w:r w:rsidRPr="006A4DA6">
        <w:rPr>
          <w:rFonts w:ascii="Arial Narrow" w:hAnsi="Arial Narrow" w:cs="Arial"/>
          <w:color w:val="000000"/>
          <w:sz w:val="24"/>
          <w:szCs w:val="24"/>
        </w:rPr>
        <w:t xml:space="preserve"> oportuna para la investigación de los accidentes de trabajo por parte del jefe inmediato </w:t>
      </w:r>
    </w:p>
    <w:p w14:paraId="2A8393BB" w14:textId="77777777" w:rsidR="004B7853" w:rsidRPr="006A4DA6" w:rsidRDefault="004B7853" w:rsidP="004B7853">
      <w:pPr>
        <w:pStyle w:val="Textoindependiente2"/>
        <w:numPr>
          <w:ilvl w:val="0"/>
          <w:numId w:val="29"/>
        </w:numPr>
        <w:spacing w:after="0" w:line="276" w:lineRule="auto"/>
        <w:ind w:right="561"/>
        <w:jc w:val="both"/>
        <w:rPr>
          <w:rFonts w:ascii="Arial Narrow" w:hAnsi="Arial Narrow" w:cs="Arial"/>
          <w:b/>
          <w:bCs/>
          <w:color w:val="000000"/>
          <w:sz w:val="24"/>
          <w:szCs w:val="24"/>
        </w:rPr>
      </w:pPr>
      <w:r w:rsidRPr="006A4DA6">
        <w:rPr>
          <w:rFonts w:ascii="Arial Narrow" w:hAnsi="Arial Narrow" w:cs="Arial"/>
          <w:color w:val="000000"/>
          <w:sz w:val="24"/>
          <w:szCs w:val="24"/>
        </w:rPr>
        <w:t>Hacer seguimiento a los planes de acción.</w:t>
      </w:r>
    </w:p>
    <w:p w14:paraId="14C72B0D" w14:textId="77777777" w:rsidR="004B7853" w:rsidRPr="006A4DA6" w:rsidRDefault="004B7853" w:rsidP="004B7853">
      <w:pPr>
        <w:pStyle w:val="Textoindependiente2"/>
        <w:spacing w:line="276" w:lineRule="auto"/>
        <w:ind w:left="720" w:right="561"/>
        <w:rPr>
          <w:rFonts w:ascii="Arial Narrow" w:hAnsi="Arial Narrow" w:cs="Arial"/>
          <w:b/>
          <w:bCs/>
          <w:color w:val="000000"/>
          <w:sz w:val="24"/>
          <w:szCs w:val="24"/>
        </w:rPr>
      </w:pPr>
    </w:p>
    <w:p w14:paraId="37CB5B74" w14:textId="79C3FC6C" w:rsidR="004B7853" w:rsidRPr="006A4DA6" w:rsidRDefault="004B7853" w:rsidP="004B7853">
      <w:pPr>
        <w:pStyle w:val="Textoindependiente2"/>
        <w:spacing w:line="276" w:lineRule="auto"/>
        <w:ind w:right="561"/>
        <w:rPr>
          <w:rFonts w:ascii="Arial Narrow" w:hAnsi="Arial Narrow" w:cs="Arial"/>
          <w:b/>
          <w:color w:val="000000"/>
          <w:sz w:val="24"/>
          <w:szCs w:val="24"/>
        </w:rPr>
      </w:pPr>
      <w:r w:rsidRPr="006A4DA6">
        <w:rPr>
          <w:rFonts w:ascii="Arial Narrow" w:hAnsi="Arial Narrow" w:cs="Arial"/>
          <w:b/>
          <w:color w:val="000000"/>
          <w:sz w:val="24"/>
          <w:szCs w:val="24"/>
        </w:rPr>
        <w:t>Integrante</w:t>
      </w:r>
      <w:r w:rsidR="009E39E7" w:rsidRPr="006A4DA6">
        <w:rPr>
          <w:rFonts w:ascii="Arial Narrow" w:hAnsi="Arial Narrow" w:cs="Arial"/>
          <w:b/>
          <w:color w:val="000000"/>
          <w:sz w:val="24"/>
          <w:szCs w:val="24"/>
        </w:rPr>
        <w:t>s del</w:t>
      </w:r>
      <w:r w:rsidRPr="006A4DA6">
        <w:rPr>
          <w:rFonts w:ascii="Arial Narrow" w:hAnsi="Arial Narrow" w:cs="Arial"/>
          <w:b/>
          <w:color w:val="000000"/>
          <w:sz w:val="24"/>
          <w:szCs w:val="24"/>
        </w:rPr>
        <w:t xml:space="preserve"> comité paritario de seguridad y salud en el trabajo</w:t>
      </w:r>
    </w:p>
    <w:p w14:paraId="46426272" w14:textId="77777777" w:rsidR="004B7853" w:rsidRPr="006A4DA6" w:rsidRDefault="004B7853" w:rsidP="004B7853">
      <w:pPr>
        <w:pStyle w:val="Textoindependiente2"/>
        <w:numPr>
          <w:ilvl w:val="0"/>
          <w:numId w:val="26"/>
        </w:numPr>
        <w:spacing w:after="0" w:line="276" w:lineRule="auto"/>
        <w:ind w:right="561"/>
        <w:jc w:val="both"/>
        <w:rPr>
          <w:rFonts w:ascii="Arial Narrow" w:hAnsi="Arial Narrow" w:cs="Arial"/>
          <w:color w:val="000000"/>
          <w:sz w:val="24"/>
          <w:szCs w:val="24"/>
        </w:rPr>
      </w:pPr>
      <w:r w:rsidRPr="006A4DA6">
        <w:rPr>
          <w:rFonts w:ascii="Arial Narrow" w:hAnsi="Arial Narrow" w:cs="Arial"/>
          <w:color w:val="000000"/>
          <w:sz w:val="24"/>
          <w:szCs w:val="24"/>
        </w:rPr>
        <w:t>Participar en la investigación tendiente a identificar las causas y controles de los accidentes.</w:t>
      </w:r>
    </w:p>
    <w:p w14:paraId="7BC779D1" w14:textId="77777777" w:rsidR="004B7853" w:rsidRPr="006A4DA6" w:rsidRDefault="004B7853" w:rsidP="004B7853">
      <w:pPr>
        <w:pStyle w:val="Textoindependiente2"/>
        <w:numPr>
          <w:ilvl w:val="0"/>
          <w:numId w:val="26"/>
        </w:numPr>
        <w:spacing w:after="0" w:line="276" w:lineRule="auto"/>
        <w:ind w:right="561"/>
        <w:jc w:val="both"/>
        <w:rPr>
          <w:rFonts w:ascii="Arial Narrow" w:hAnsi="Arial Narrow" w:cs="Arial"/>
          <w:sz w:val="24"/>
          <w:szCs w:val="24"/>
        </w:rPr>
      </w:pPr>
      <w:r w:rsidRPr="006A4DA6">
        <w:rPr>
          <w:rFonts w:ascii="Arial Narrow" w:hAnsi="Arial Narrow" w:cs="Arial"/>
          <w:color w:val="000000"/>
          <w:sz w:val="24"/>
          <w:szCs w:val="24"/>
        </w:rPr>
        <w:t>Realizar seguimiento a las medidas de control sugeridas en las investigaciones de accidentes.</w:t>
      </w:r>
    </w:p>
    <w:p w14:paraId="2E992EED" w14:textId="77777777" w:rsidR="004B7853" w:rsidRPr="006A4DA6" w:rsidRDefault="004B7853" w:rsidP="004B7853">
      <w:pPr>
        <w:pStyle w:val="Textoindependiente2"/>
        <w:spacing w:line="276" w:lineRule="auto"/>
        <w:ind w:left="720" w:right="561"/>
        <w:rPr>
          <w:rFonts w:ascii="Arial Narrow" w:hAnsi="Arial Narrow" w:cs="Arial"/>
          <w:sz w:val="24"/>
          <w:szCs w:val="24"/>
        </w:rPr>
      </w:pPr>
    </w:p>
    <w:p w14:paraId="45AA186F" w14:textId="091FFFCA" w:rsidR="004B7853" w:rsidRPr="006A4DA6" w:rsidRDefault="004B7853" w:rsidP="004B7853">
      <w:pPr>
        <w:spacing w:line="276" w:lineRule="auto"/>
        <w:jc w:val="both"/>
        <w:rPr>
          <w:rFonts w:ascii="Arial Narrow" w:hAnsi="Arial Narrow" w:cs="Arial"/>
          <w:b/>
          <w:color w:val="000000"/>
          <w:sz w:val="24"/>
          <w:szCs w:val="24"/>
        </w:rPr>
      </w:pPr>
      <w:r w:rsidRPr="006A4DA6">
        <w:rPr>
          <w:rFonts w:ascii="Arial Narrow" w:hAnsi="Arial Narrow" w:cs="Arial"/>
          <w:b/>
          <w:color w:val="000000"/>
          <w:sz w:val="24"/>
          <w:szCs w:val="24"/>
        </w:rPr>
        <w:t xml:space="preserve">Gerencia y/o </w:t>
      </w:r>
      <w:r w:rsidR="009E39E7" w:rsidRPr="006A4DA6">
        <w:rPr>
          <w:rFonts w:ascii="Arial Narrow" w:hAnsi="Arial Narrow" w:cs="Arial"/>
          <w:b/>
          <w:color w:val="000000"/>
          <w:sz w:val="24"/>
          <w:szCs w:val="24"/>
        </w:rPr>
        <w:t>Dirección</w:t>
      </w:r>
    </w:p>
    <w:p w14:paraId="01A735C1" w14:textId="77777777" w:rsidR="004B7853" w:rsidRPr="006A4DA6" w:rsidRDefault="004B7853" w:rsidP="004B7853">
      <w:pPr>
        <w:numPr>
          <w:ilvl w:val="0"/>
          <w:numId w:val="30"/>
        </w:numPr>
        <w:spacing w:after="0" w:line="276" w:lineRule="auto"/>
        <w:jc w:val="both"/>
        <w:rPr>
          <w:rFonts w:ascii="Arial Narrow" w:hAnsi="Arial Narrow" w:cs="Arial"/>
          <w:color w:val="000000"/>
          <w:sz w:val="24"/>
          <w:szCs w:val="24"/>
        </w:rPr>
      </w:pPr>
      <w:r w:rsidRPr="006A4DA6">
        <w:rPr>
          <w:rFonts w:ascii="Arial Narrow" w:hAnsi="Arial Narrow" w:cs="Arial"/>
          <w:color w:val="000000"/>
          <w:sz w:val="24"/>
          <w:szCs w:val="24"/>
        </w:rPr>
        <w:t>Revisar y aprobar la investigación de los accidentes graves, severos y mortales.</w:t>
      </w:r>
    </w:p>
    <w:p w14:paraId="3761D919" w14:textId="77777777" w:rsidR="004B7853" w:rsidRPr="006A4DA6" w:rsidRDefault="004B7853" w:rsidP="004B7853">
      <w:pPr>
        <w:rPr>
          <w:rFonts w:ascii="Arial Narrow" w:hAnsi="Arial Narrow"/>
        </w:rPr>
      </w:pPr>
    </w:p>
    <w:p w14:paraId="0114D55E" w14:textId="3225C19F" w:rsidR="00630663" w:rsidRPr="006A4DA6" w:rsidRDefault="009E39E7" w:rsidP="007A7CB1">
      <w:pPr>
        <w:pStyle w:val="Ttulo3"/>
        <w:numPr>
          <w:ilvl w:val="0"/>
          <w:numId w:val="18"/>
        </w:numPr>
        <w:tabs>
          <w:tab w:val="left" w:pos="2715"/>
          <w:tab w:val="center" w:pos="4391"/>
        </w:tabs>
        <w:ind w:right="57"/>
        <w:jc w:val="both"/>
        <w:rPr>
          <w:rFonts w:ascii="Arial Narrow" w:hAnsi="Arial Narrow" w:cs="Arial"/>
          <w:b/>
          <w:bCs/>
          <w:color w:val="auto"/>
        </w:rPr>
      </w:pPr>
      <w:bookmarkStart w:id="7" w:name="_Toc129106308"/>
      <w:r w:rsidRPr="006A4DA6">
        <w:rPr>
          <w:rFonts w:ascii="Arial Narrow" w:hAnsi="Arial Narrow" w:cs="Arial"/>
          <w:b/>
          <w:bCs/>
          <w:color w:val="auto"/>
        </w:rPr>
        <w:t>POLITICA DE OPERACIÓN</w:t>
      </w:r>
      <w:bookmarkEnd w:id="7"/>
    </w:p>
    <w:p w14:paraId="0738D21D" w14:textId="6D81CFD8" w:rsidR="009E39E7" w:rsidRPr="006A4DA6" w:rsidRDefault="009E39E7" w:rsidP="009E39E7">
      <w:pPr>
        <w:rPr>
          <w:rFonts w:ascii="Arial Narrow" w:hAnsi="Arial Narrow"/>
        </w:rPr>
      </w:pPr>
    </w:p>
    <w:p w14:paraId="318C0407" w14:textId="77777777" w:rsidR="009E39E7" w:rsidRPr="006A4DA6" w:rsidRDefault="009E39E7" w:rsidP="009E39E7">
      <w:pPr>
        <w:spacing w:line="276" w:lineRule="auto"/>
        <w:jc w:val="both"/>
        <w:rPr>
          <w:rFonts w:ascii="Arial Narrow" w:hAnsi="Arial Narrow" w:cs="Arial"/>
          <w:sz w:val="24"/>
          <w:szCs w:val="24"/>
        </w:rPr>
      </w:pPr>
      <w:r w:rsidRPr="006A4DA6">
        <w:rPr>
          <w:rFonts w:ascii="Arial Narrow" w:hAnsi="Arial Narrow"/>
          <w:sz w:val="24"/>
          <w:szCs w:val="24"/>
        </w:rPr>
        <w:t xml:space="preserve">Todo </w:t>
      </w:r>
      <w:r w:rsidRPr="006A4DA6">
        <w:rPr>
          <w:rFonts w:ascii="Arial Narrow" w:hAnsi="Arial Narrow" w:cs="Arial"/>
          <w:sz w:val="24"/>
          <w:szCs w:val="24"/>
        </w:rPr>
        <w:t>accidente de trabajo debe reportarse dentro de las siguientes 48 horas hábiles.</w:t>
      </w:r>
    </w:p>
    <w:p w14:paraId="63834DF1" w14:textId="77777777" w:rsidR="009E39E7" w:rsidRPr="006A4DA6" w:rsidRDefault="009E39E7" w:rsidP="009E39E7">
      <w:pPr>
        <w:spacing w:line="276" w:lineRule="auto"/>
        <w:jc w:val="both"/>
        <w:rPr>
          <w:rFonts w:ascii="Arial Narrow" w:hAnsi="Arial Narrow" w:cs="Arial"/>
          <w:sz w:val="24"/>
          <w:szCs w:val="24"/>
        </w:rPr>
      </w:pPr>
      <w:r w:rsidRPr="006A4DA6">
        <w:rPr>
          <w:rFonts w:ascii="Arial Narrow" w:hAnsi="Arial Narrow" w:cs="Arial"/>
          <w:sz w:val="24"/>
          <w:szCs w:val="24"/>
        </w:rPr>
        <w:t>Se debe conformar el equipo investigador de los incidentes y accidentes de trabajo</w:t>
      </w:r>
      <w:r w:rsidRPr="006A4DA6">
        <w:rPr>
          <w:rFonts w:ascii="Arial Narrow" w:hAnsi="Arial Narrow" w:cs="Arial"/>
          <w:sz w:val="24"/>
          <w:szCs w:val="24"/>
        </w:rPr>
        <w:br/>
        <w:t>Investigar todos los incidentes y accidentes de trabajo dentro de los quince (15) días siguientes a su ocurrencia, a través del equipo investigador</w:t>
      </w:r>
    </w:p>
    <w:p w14:paraId="3F5208BE" w14:textId="77777777" w:rsidR="009E39E7" w:rsidRPr="006A4DA6" w:rsidRDefault="009E39E7" w:rsidP="009E39E7">
      <w:pPr>
        <w:spacing w:line="276" w:lineRule="auto"/>
        <w:jc w:val="both"/>
        <w:rPr>
          <w:rFonts w:ascii="Arial Narrow" w:hAnsi="Arial Narrow" w:cs="Arial"/>
          <w:sz w:val="24"/>
          <w:szCs w:val="24"/>
        </w:rPr>
      </w:pPr>
      <w:r w:rsidRPr="006A4DA6">
        <w:rPr>
          <w:rFonts w:ascii="Arial Narrow" w:hAnsi="Arial Narrow" w:cs="Arial"/>
          <w:sz w:val="24"/>
          <w:szCs w:val="24"/>
        </w:rPr>
        <w:t>Cuando como consecuencia del accidente de trabajo se produzca el fallecimiento del trabajador, se debe utilizar obligatoriamente el formato suministrado por la Administradora de Riesgos laborales a la que se encuentre afiliado.</w:t>
      </w:r>
    </w:p>
    <w:p w14:paraId="59A48DDB" w14:textId="77777777" w:rsidR="009E39E7" w:rsidRPr="006A4DA6" w:rsidRDefault="009E39E7" w:rsidP="009E39E7">
      <w:pPr>
        <w:spacing w:line="276" w:lineRule="auto"/>
        <w:jc w:val="both"/>
        <w:rPr>
          <w:rFonts w:ascii="Arial Narrow" w:hAnsi="Arial Narrow" w:cs="Arial"/>
          <w:sz w:val="24"/>
          <w:szCs w:val="24"/>
        </w:rPr>
      </w:pPr>
      <w:r w:rsidRPr="006A4DA6">
        <w:rPr>
          <w:rFonts w:ascii="Arial Narrow" w:hAnsi="Arial Narrow" w:cs="Arial"/>
          <w:sz w:val="24"/>
          <w:szCs w:val="24"/>
        </w:rPr>
        <w:t>Implementar las medidas y acciones correctivas que como producto de la investigación recomienden, el Comité Paritario de Seguridad y Salud en el Trabajo, las autoridades administrativas laborales; así como la Administradora de Riesgos Laborales a la que se encuentre afiliado el empleador.</w:t>
      </w:r>
    </w:p>
    <w:p w14:paraId="52A33743" w14:textId="77777777" w:rsidR="009E39E7" w:rsidRPr="006A4DA6" w:rsidRDefault="009E39E7" w:rsidP="009E39E7">
      <w:pPr>
        <w:spacing w:line="276" w:lineRule="auto"/>
        <w:jc w:val="both"/>
        <w:rPr>
          <w:rFonts w:ascii="Arial Narrow" w:hAnsi="Arial Narrow" w:cs="Arial"/>
          <w:sz w:val="24"/>
          <w:szCs w:val="24"/>
        </w:rPr>
      </w:pPr>
      <w:r w:rsidRPr="006A4DA6">
        <w:rPr>
          <w:rFonts w:ascii="Arial Narrow" w:hAnsi="Arial Narrow" w:cs="Arial"/>
          <w:sz w:val="24"/>
          <w:szCs w:val="24"/>
        </w:rPr>
        <w:t>Implementar el registro del seguimiento realizado a las acciones ejecutadas a partir de cada investigación de accidente e incidente de trabajo ocurrido en la empresa o fuera de ella, al personal vinculado directa o indirectamente.</w:t>
      </w:r>
    </w:p>
    <w:p w14:paraId="4370B436" w14:textId="6335C41C" w:rsidR="009E39E7" w:rsidRPr="006A4DA6" w:rsidRDefault="009E39E7" w:rsidP="009E39E7">
      <w:pPr>
        <w:spacing w:line="276" w:lineRule="auto"/>
        <w:jc w:val="both"/>
        <w:rPr>
          <w:rFonts w:ascii="Arial Narrow" w:hAnsi="Arial Narrow" w:cs="Arial"/>
          <w:sz w:val="24"/>
          <w:szCs w:val="24"/>
        </w:rPr>
      </w:pPr>
      <w:r w:rsidRPr="006A4DA6">
        <w:rPr>
          <w:rFonts w:ascii="Arial Narrow" w:hAnsi="Arial Narrow" w:cs="Arial"/>
          <w:sz w:val="24"/>
          <w:szCs w:val="24"/>
        </w:rPr>
        <w:t>Establecer y calcular indicadores de control y seguimiento del impacto de las acciones tomadas, llevar los archivos de las investigaciones adelantadas y pruebas de los correctivos implementados, los cuales deberán estar a disposición del Ministerio de Trabajo cuando éste los requiera.</w:t>
      </w:r>
    </w:p>
    <w:p w14:paraId="280F7E91" w14:textId="55BE499E" w:rsidR="009E39E7" w:rsidRPr="006A4DA6" w:rsidRDefault="009E39E7" w:rsidP="009E39E7">
      <w:pPr>
        <w:rPr>
          <w:rFonts w:ascii="Arial Narrow" w:hAnsi="Arial Narrow"/>
          <w:sz w:val="24"/>
          <w:szCs w:val="24"/>
        </w:rPr>
      </w:pPr>
    </w:p>
    <w:p w14:paraId="6226C6D0" w14:textId="0C60F11D" w:rsidR="006C1D65" w:rsidRPr="006A4DA6" w:rsidRDefault="009E39E7" w:rsidP="007A7CB1">
      <w:pPr>
        <w:pStyle w:val="Ttulo3"/>
        <w:numPr>
          <w:ilvl w:val="0"/>
          <w:numId w:val="18"/>
        </w:numPr>
        <w:tabs>
          <w:tab w:val="left" w:pos="2715"/>
          <w:tab w:val="center" w:pos="4391"/>
        </w:tabs>
        <w:ind w:right="57"/>
        <w:rPr>
          <w:rFonts w:ascii="Arial Narrow" w:hAnsi="Arial Narrow" w:cs="Arial"/>
          <w:b/>
          <w:bCs/>
          <w:color w:val="auto"/>
        </w:rPr>
      </w:pPr>
      <w:bookmarkStart w:id="8" w:name="_Toc129106309"/>
      <w:r w:rsidRPr="006A4DA6">
        <w:rPr>
          <w:rFonts w:ascii="Arial Narrow" w:hAnsi="Arial Narrow" w:cs="Arial"/>
          <w:b/>
          <w:bCs/>
          <w:color w:val="auto"/>
        </w:rPr>
        <w:t>EQUIPO INVESTIGADOR</w:t>
      </w:r>
      <w:bookmarkEnd w:id="8"/>
    </w:p>
    <w:p w14:paraId="7E0EA692" w14:textId="1319225B" w:rsidR="009E39E7" w:rsidRPr="006A4DA6" w:rsidRDefault="009E39E7" w:rsidP="009E39E7">
      <w:pPr>
        <w:rPr>
          <w:rFonts w:ascii="Arial Narrow" w:hAnsi="Arial Narrow"/>
        </w:rPr>
      </w:pPr>
    </w:p>
    <w:p w14:paraId="4B71EC27" w14:textId="77777777" w:rsidR="009E39E7" w:rsidRPr="006A4DA6" w:rsidRDefault="009E39E7" w:rsidP="009E39E7">
      <w:pPr>
        <w:spacing w:line="276" w:lineRule="auto"/>
        <w:jc w:val="both"/>
        <w:rPr>
          <w:rFonts w:ascii="Arial Narrow" w:hAnsi="Arial Narrow" w:cs="Arial"/>
          <w:sz w:val="24"/>
          <w:szCs w:val="24"/>
        </w:rPr>
      </w:pPr>
      <w:r w:rsidRPr="006A4DA6">
        <w:rPr>
          <w:rFonts w:ascii="Arial Narrow" w:hAnsi="Arial Narrow" w:cs="Arial"/>
          <w:sz w:val="24"/>
          <w:szCs w:val="24"/>
        </w:rPr>
        <w:t xml:space="preserve">Será el responsable de investigar el incidente/accidente, será convocado por el área de Seguridad y salud en el trabajo como apoyo al proceso de investigación. </w:t>
      </w:r>
    </w:p>
    <w:p w14:paraId="4A21C0DF" w14:textId="05F60D89" w:rsidR="009E39E7" w:rsidRPr="006A4DA6" w:rsidRDefault="009E39E7" w:rsidP="009E39E7">
      <w:pPr>
        <w:spacing w:line="276" w:lineRule="auto"/>
        <w:jc w:val="both"/>
        <w:rPr>
          <w:rFonts w:ascii="Arial Narrow" w:hAnsi="Arial Narrow" w:cs="Arial"/>
          <w:sz w:val="24"/>
          <w:szCs w:val="24"/>
        </w:rPr>
      </w:pPr>
      <w:r w:rsidRPr="006A4DA6">
        <w:rPr>
          <w:rFonts w:ascii="Arial Narrow" w:hAnsi="Arial Narrow" w:cs="Arial"/>
          <w:sz w:val="24"/>
          <w:szCs w:val="24"/>
        </w:rPr>
        <w:t>Los integrantes son:</w:t>
      </w:r>
    </w:p>
    <w:p w14:paraId="0BF1121E" w14:textId="77777777" w:rsidR="009E39E7" w:rsidRPr="006A4DA6" w:rsidRDefault="009E39E7" w:rsidP="009E39E7">
      <w:pPr>
        <w:numPr>
          <w:ilvl w:val="0"/>
          <w:numId w:val="31"/>
        </w:numPr>
        <w:spacing w:after="0" w:line="276" w:lineRule="auto"/>
        <w:jc w:val="both"/>
        <w:rPr>
          <w:rFonts w:ascii="Arial Narrow" w:hAnsi="Arial Narrow" w:cs="Arial"/>
          <w:sz w:val="24"/>
          <w:szCs w:val="24"/>
        </w:rPr>
      </w:pPr>
      <w:r w:rsidRPr="006A4DA6">
        <w:rPr>
          <w:rFonts w:ascii="Arial Narrow" w:hAnsi="Arial Narrow" w:cs="Arial"/>
          <w:sz w:val="24"/>
          <w:szCs w:val="24"/>
        </w:rPr>
        <w:t>Jefe inmediato</w:t>
      </w:r>
    </w:p>
    <w:p w14:paraId="3A50B9FA" w14:textId="77777777" w:rsidR="009E39E7" w:rsidRPr="006A4DA6" w:rsidRDefault="009E39E7" w:rsidP="009E39E7">
      <w:pPr>
        <w:numPr>
          <w:ilvl w:val="0"/>
          <w:numId w:val="31"/>
        </w:numPr>
        <w:spacing w:after="0" w:line="276" w:lineRule="auto"/>
        <w:jc w:val="both"/>
        <w:rPr>
          <w:rFonts w:ascii="Arial Narrow" w:hAnsi="Arial Narrow" w:cs="Arial"/>
          <w:sz w:val="24"/>
          <w:szCs w:val="24"/>
        </w:rPr>
      </w:pPr>
      <w:r w:rsidRPr="006A4DA6">
        <w:rPr>
          <w:rFonts w:ascii="Arial Narrow" w:hAnsi="Arial Narrow" w:cs="Arial"/>
          <w:sz w:val="24"/>
          <w:szCs w:val="24"/>
        </w:rPr>
        <w:t>Empleado que sufrió el evento</w:t>
      </w:r>
    </w:p>
    <w:p w14:paraId="45FB84AF" w14:textId="77777777" w:rsidR="009E39E7" w:rsidRPr="006A4DA6" w:rsidRDefault="009E39E7" w:rsidP="009E39E7">
      <w:pPr>
        <w:numPr>
          <w:ilvl w:val="0"/>
          <w:numId w:val="31"/>
        </w:numPr>
        <w:spacing w:after="0" w:line="276" w:lineRule="auto"/>
        <w:jc w:val="both"/>
        <w:rPr>
          <w:rFonts w:ascii="Arial Narrow" w:hAnsi="Arial Narrow" w:cs="Arial"/>
          <w:sz w:val="24"/>
          <w:szCs w:val="24"/>
        </w:rPr>
      </w:pPr>
      <w:r w:rsidRPr="006A4DA6">
        <w:rPr>
          <w:rFonts w:ascii="Arial Narrow" w:hAnsi="Arial Narrow" w:cs="Arial"/>
          <w:sz w:val="24"/>
          <w:szCs w:val="24"/>
        </w:rPr>
        <w:t>Miembro Comité Paritario de Seguridad y Salud en el Trabajo</w:t>
      </w:r>
    </w:p>
    <w:p w14:paraId="5D1E17BF" w14:textId="77777777" w:rsidR="009E39E7" w:rsidRPr="006A4DA6" w:rsidRDefault="009E39E7" w:rsidP="009E39E7">
      <w:pPr>
        <w:numPr>
          <w:ilvl w:val="0"/>
          <w:numId w:val="31"/>
        </w:numPr>
        <w:spacing w:after="0" w:line="276" w:lineRule="auto"/>
        <w:jc w:val="both"/>
        <w:rPr>
          <w:rFonts w:ascii="Arial Narrow" w:hAnsi="Arial Narrow" w:cs="Arial"/>
          <w:sz w:val="24"/>
          <w:szCs w:val="24"/>
        </w:rPr>
      </w:pPr>
      <w:r w:rsidRPr="006A4DA6">
        <w:rPr>
          <w:rFonts w:ascii="Arial Narrow" w:hAnsi="Arial Narrow" w:cs="Arial"/>
          <w:sz w:val="24"/>
          <w:szCs w:val="24"/>
        </w:rPr>
        <w:t>Encargado de Seguridad y salud en el trabajo</w:t>
      </w:r>
    </w:p>
    <w:p w14:paraId="4647C584" w14:textId="77777777" w:rsidR="009E39E7" w:rsidRPr="006A4DA6" w:rsidRDefault="009E39E7" w:rsidP="009E39E7">
      <w:pPr>
        <w:rPr>
          <w:rFonts w:ascii="Arial Narrow" w:hAnsi="Arial Narrow"/>
        </w:rPr>
      </w:pPr>
    </w:p>
    <w:p w14:paraId="40E22A63" w14:textId="3531A6DE" w:rsidR="009E39E7" w:rsidRPr="006A4DA6" w:rsidRDefault="009E39E7" w:rsidP="009E39E7">
      <w:pPr>
        <w:pStyle w:val="Ttulo3"/>
        <w:numPr>
          <w:ilvl w:val="0"/>
          <w:numId w:val="18"/>
        </w:numPr>
        <w:tabs>
          <w:tab w:val="left" w:pos="2715"/>
          <w:tab w:val="center" w:pos="4391"/>
        </w:tabs>
        <w:ind w:right="57"/>
        <w:rPr>
          <w:rFonts w:ascii="Arial Narrow" w:hAnsi="Arial Narrow" w:cs="Arial"/>
          <w:b/>
          <w:bCs/>
          <w:color w:val="auto"/>
        </w:rPr>
      </w:pPr>
      <w:bookmarkStart w:id="9" w:name="_Toc129106310"/>
      <w:r w:rsidRPr="006A4DA6">
        <w:rPr>
          <w:rFonts w:ascii="Arial Narrow" w:hAnsi="Arial Narrow" w:cs="Arial"/>
          <w:b/>
          <w:bCs/>
          <w:color w:val="auto"/>
        </w:rPr>
        <w:t>NOTIFICACION Y REPORTE DE INCIDENTES DE TRABAJO</w:t>
      </w:r>
      <w:bookmarkEnd w:id="9"/>
    </w:p>
    <w:tbl>
      <w:tblPr>
        <w:tblpPr w:leftFromText="141" w:rightFromText="141" w:vertAnchor="text" w:horzAnchor="margin" w:tblpXSpec="center" w:tblpY="264"/>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8"/>
        <w:gridCol w:w="2400"/>
        <w:gridCol w:w="2100"/>
        <w:gridCol w:w="4660"/>
      </w:tblGrid>
      <w:tr w:rsidR="009E39E7" w:rsidRPr="006A4DA6" w14:paraId="6C038960" w14:textId="77777777" w:rsidTr="004B7A14">
        <w:trPr>
          <w:trHeight w:val="148"/>
          <w:tblHeader/>
        </w:trPr>
        <w:tc>
          <w:tcPr>
            <w:tcW w:w="468" w:type="dxa"/>
            <w:shd w:val="clear" w:color="auto" w:fill="F3F3F3"/>
            <w:vAlign w:val="center"/>
          </w:tcPr>
          <w:p w14:paraId="06703EC7" w14:textId="77777777" w:rsidR="009E39E7" w:rsidRPr="006A4DA6" w:rsidRDefault="009E39E7" w:rsidP="004B7A14">
            <w:pPr>
              <w:spacing w:after="0" w:line="276" w:lineRule="auto"/>
              <w:jc w:val="center"/>
              <w:rPr>
                <w:rFonts w:ascii="Arial Narrow" w:hAnsi="Arial Narrow" w:cs="Arial"/>
                <w:b/>
                <w:lang w:val="es-MX"/>
              </w:rPr>
            </w:pPr>
            <w:r w:rsidRPr="006A4DA6">
              <w:rPr>
                <w:rFonts w:ascii="Arial Narrow" w:hAnsi="Arial Narrow" w:cs="Arial"/>
                <w:b/>
                <w:lang w:val="es-MX"/>
              </w:rPr>
              <w:t>Nº</w:t>
            </w:r>
          </w:p>
        </w:tc>
        <w:tc>
          <w:tcPr>
            <w:tcW w:w="2400" w:type="dxa"/>
            <w:shd w:val="clear" w:color="auto" w:fill="F3F3F3"/>
            <w:vAlign w:val="center"/>
          </w:tcPr>
          <w:p w14:paraId="1B2509E6" w14:textId="77777777" w:rsidR="009E39E7" w:rsidRPr="006A4DA6" w:rsidRDefault="009E39E7" w:rsidP="004B7A14">
            <w:pPr>
              <w:spacing w:after="0" w:line="276" w:lineRule="auto"/>
              <w:jc w:val="center"/>
              <w:rPr>
                <w:rFonts w:ascii="Arial Narrow" w:hAnsi="Arial Narrow" w:cs="Arial"/>
                <w:b/>
                <w:lang w:val="es-MX"/>
              </w:rPr>
            </w:pPr>
            <w:r w:rsidRPr="006A4DA6">
              <w:rPr>
                <w:rFonts w:ascii="Arial Narrow" w:hAnsi="Arial Narrow" w:cs="Arial"/>
                <w:b/>
                <w:lang w:val="es-MX"/>
              </w:rPr>
              <w:t>ACTIVIDAD</w:t>
            </w:r>
          </w:p>
        </w:tc>
        <w:tc>
          <w:tcPr>
            <w:tcW w:w="2100" w:type="dxa"/>
            <w:shd w:val="clear" w:color="auto" w:fill="F3F3F3"/>
            <w:vAlign w:val="center"/>
          </w:tcPr>
          <w:p w14:paraId="76F97978" w14:textId="77777777" w:rsidR="009E39E7" w:rsidRPr="006A4DA6" w:rsidRDefault="009E39E7" w:rsidP="004B7A14">
            <w:pPr>
              <w:spacing w:after="0" w:line="276" w:lineRule="auto"/>
              <w:jc w:val="center"/>
              <w:rPr>
                <w:rFonts w:ascii="Arial Narrow" w:hAnsi="Arial Narrow" w:cs="Arial"/>
                <w:b/>
                <w:lang w:val="es-MX"/>
              </w:rPr>
            </w:pPr>
            <w:r w:rsidRPr="006A4DA6">
              <w:rPr>
                <w:rFonts w:ascii="Arial Narrow" w:hAnsi="Arial Narrow" w:cs="Arial"/>
                <w:b/>
                <w:lang w:val="es-MX"/>
              </w:rPr>
              <w:t>RESPONSABLE</w:t>
            </w:r>
          </w:p>
        </w:tc>
        <w:tc>
          <w:tcPr>
            <w:tcW w:w="4660" w:type="dxa"/>
            <w:shd w:val="clear" w:color="auto" w:fill="F3F3F3"/>
            <w:vAlign w:val="center"/>
          </w:tcPr>
          <w:p w14:paraId="5BB5E448" w14:textId="77777777" w:rsidR="009E39E7" w:rsidRPr="006A4DA6" w:rsidRDefault="009E39E7" w:rsidP="004B7A14">
            <w:pPr>
              <w:spacing w:after="0" w:line="276" w:lineRule="auto"/>
              <w:jc w:val="center"/>
              <w:rPr>
                <w:rFonts w:ascii="Arial Narrow" w:hAnsi="Arial Narrow" w:cs="Arial"/>
                <w:b/>
                <w:lang w:val="es-MX"/>
              </w:rPr>
            </w:pPr>
            <w:r w:rsidRPr="006A4DA6">
              <w:rPr>
                <w:rFonts w:ascii="Arial Narrow" w:hAnsi="Arial Narrow" w:cs="Arial"/>
                <w:b/>
                <w:lang w:val="es-MX"/>
              </w:rPr>
              <w:t>DESCRIPCION DE LA ACTIVIDAD</w:t>
            </w:r>
          </w:p>
        </w:tc>
      </w:tr>
      <w:tr w:rsidR="009E39E7" w:rsidRPr="006A4DA6" w14:paraId="5A4892C7" w14:textId="77777777" w:rsidTr="00905BE3">
        <w:trPr>
          <w:trHeight w:val="733"/>
        </w:trPr>
        <w:tc>
          <w:tcPr>
            <w:tcW w:w="468" w:type="dxa"/>
            <w:vAlign w:val="center"/>
          </w:tcPr>
          <w:p w14:paraId="5EBA254E" w14:textId="77777777" w:rsidR="009E39E7" w:rsidRPr="006A4DA6" w:rsidRDefault="009E39E7" w:rsidP="00905BE3">
            <w:pPr>
              <w:spacing w:line="276" w:lineRule="auto"/>
              <w:jc w:val="center"/>
              <w:rPr>
                <w:rFonts w:ascii="Arial Narrow" w:hAnsi="Arial Narrow" w:cs="Arial"/>
                <w:lang w:val="es-MX"/>
              </w:rPr>
            </w:pPr>
            <w:r w:rsidRPr="006A4DA6">
              <w:rPr>
                <w:rFonts w:ascii="Arial Narrow" w:hAnsi="Arial Narrow" w:cs="Arial"/>
                <w:lang w:val="es-MX"/>
              </w:rPr>
              <w:t>1</w:t>
            </w:r>
          </w:p>
        </w:tc>
        <w:tc>
          <w:tcPr>
            <w:tcW w:w="2400" w:type="dxa"/>
            <w:vAlign w:val="center"/>
          </w:tcPr>
          <w:p w14:paraId="2635FDE0"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 xml:space="preserve">Notificar el incidente </w:t>
            </w:r>
          </w:p>
        </w:tc>
        <w:tc>
          <w:tcPr>
            <w:tcW w:w="2100" w:type="dxa"/>
            <w:vAlign w:val="center"/>
          </w:tcPr>
          <w:p w14:paraId="00593A5E" w14:textId="77777777" w:rsidR="009E39E7" w:rsidRPr="006A4DA6" w:rsidRDefault="009E39E7" w:rsidP="00905BE3">
            <w:pPr>
              <w:spacing w:line="276" w:lineRule="auto"/>
              <w:jc w:val="center"/>
              <w:rPr>
                <w:rFonts w:ascii="Arial Narrow" w:hAnsi="Arial Narrow" w:cs="Arial"/>
              </w:rPr>
            </w:pPr>
            <w:r w:rsidRPr="006A4DA6">
              <w:rPr>
                <w:rFonts w:ascii="Arial Narrow" w:hAnsi="Arial Narrow" w:cs="Arial"/>
              </w:rPr>
              <w:t>Trabajador</w:t>
            </w:r>
          </w:p>
        </w:tc>
        <w:tc>
          <w:tcPr>
            <w:tcW w:w="4660" w:type="dxa"/>
            <w:vAlign w:val="center"/>
          </w:tcPr>
          <w:p w14:paraId="7A20E044" w14:textId="4EE001EF" w:rsidR="009E39E7" w:rsidRPr="006A4DA6" w:rsidRDefault="00120A5B" w:rsidP="00905BE3">
            <w:pPr>
              <w:spacing w:line="276" w:lineRule="auto"/>
              <w:jc w:val="both"/>
              <w:rPr>
                <w:rFonts w:ascii="Arial Narrow" w:hAnsi="Arial Narrow" w:cs="Arial"/>
              </w:rPr>
            </w:pPr>
            <w:r w:rsidRPr="006A4DA6">
              <w:rPr>
                <w:rFonts w:ascii="Arial Narrow" w:hAnsi="Arial Narrow" w:cs="Arial"/>
              </w:rPr>
              <w:t>El empleado</w:t>
            </w:r>
            <w:r w:rsidR="009E39E7" w:rsidRPr="006A4DA6">
              <w:rPr>
                <w:rFonts w:ascii="Arial Narrow" w:hAnsi="Arial Narrow" w:cs="Arial"/>
              </w:rPr>
              <w:t xml:space="preserve"> que sufrió el incidente de trabajo debe notificarlo al </w:t>
            </w:r>
            <w:r w:rsidRPr="006A4DA6">
              <w:rPr>
                <w:rFonts w:ascii="Arial Narrow" w:hAnsi="Arial Narrow" w:cs="Arial"/>
              </w:rPr>
              <w:t>Jefe Inmediato</w:t>
            </w:r>
            <w:r w:rsidR="009E39E7" w:rsidRPr="006A4DA6">
              <w:rPr>
                <w:rFonts w:ascii="Arial Narrow" w:hAnsi="Arial Narrow" w:cs="Arial"/>
              </w:rPr>
              <w:t xml:space="preserve"> y/o delegado inmediatamente se presente el evento.</w:t>
            </w:r>
          </w:p>
        </w:tc>
      </w:tr>
      <w:tr w:rsidR="009E39E7" w:rsidRPr="006A4DA6" w14:paraId="2D428B4C" w14:textId="77777777" w:rsidTr="00905BE3">
        <w:trPr>
          <w:trHeight w:val="704"/>
        </w:trPr>
        <w:tc>
          <w:tcPr>
            <w:tcW w:w="468" w:type="dxa"/>
            <w:vAlign w:val="center"/>
          </w:tcPr>
          <w:p w14:paraId="2D33D11C" w14:textId="77777777" w:rsidR="009E39E7" w:rsidRPr="006A4DA6" w:rsidRDefault="009E39E7" w:rsidP="00905BE3">
            <w:pPr>
              <w:spacing w:line="276" w:lineRule="auto"/>
              <w:jc w:val="center"/>
              <w:rPr>
                <w:rFonts w:ascii="Arial Narrow" w:hAnsi="Arial Narrow" w:cs="Arial"/>
                <w:lang w:val="es-MX"/>
              </w:rPr>
            </w:pPr>
            <w:r w:rsidRPr="006A4DA6">
              <w:rPr>
                <w:rFonts w:ascii="Arial Narrow" w:hAnsi="Arial Narrow" w:cs="Arial"/>
                <w:lang w:val="es-MX"/>
              </w:rPr>
              <w:t>2</w:t>
            </w:r>
          </w:p>
        </w:tc>
        <w:tc>
          <w:tcPr>
            <w:tcW w:w="2400" w:type="dxa"/>
            <w:vAlign w:val="center"/>
          </w:tcPr>
          <w:p w14:paraId="37E9D978"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 xml:space="preserve">Registrar el incidente </w:t>
            </w:r>
          </w:p>
        </w:tc>
        <w:tc>
          <w:tcPr>
            <w:tcW w:w="2100" w:type="dxa"/>
            <w:vAlign w:val="center"/>
          </w:tcPr>
          <w:p w14:paraId="21489036" w14:textId="77777777" w:rsidR="009E39E7" w:rsidRPr="006A4DA6" w:rsidRDefault="009E39E7" w:rsidP="00905BE3">
            <w:pPr>
              <w:spacing w:line="276" w:lineRule="auto"/>
              <w:jc w:val="center"/>
              <w:rPr>
                <w:rFonts w:ascii="Arial Narrow" w:hAnsi="Arial Narrow" w:cs="Arial"/>
              </w:rPr>
            </w:pPr>
            <w:r w:rsidRPr="006A4DA6">
              <w:rPr>
                <w:rFonts w:ascii="Arial Narrow" w:hAnsi="Arial Narrow" w:cs="Arial"/>
              </w:rPr>
              <w:t>Jefe Inmediato</w:t>
            </w:r>
          </w:p>
        </w:tc>
        <w:tc>
          <w:tcPr>
            <w:tcW w:w="4660" w:type="dxa"/>
            <w:vAlign w:val="center"/>
          </w:tcPr>
          <w:p w14:paraId="77D12342"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El jefe Inmediato o delegado realiza el registro de los incidentes de trabajo en el formato definido por la empresa para reportes de accidentes.</w:t>
            </w:r>
          </w:p>
        </w:tc>
      </w:tr>
      <w:tr w:rsidR="009E39E7" w:rsidRPr="006A4DA6" w14:paraId="43BDA993" w14:textId="77777777" w:rsidTr="00905BE3">
        <w:trPr>
          <w:trHeight w:val="549"/>
        </w:trPr>
        <w:tc>
          <w:tcPr>
            <w:tcW w:w="468" w:type="dxa"/>
            <w:vAlign w:val="center"/>
          </w:tcPr>
          <w:p w14:paraId="6CE6A0DF" w14:textId="77777777" w:rsidR="009E39E7" w:rsidRPr="006A4DA6" w:rsidRDefault="009E39E7" w:rsidP="00905BE3">
            <w:pPr>
              <w:spacing w:line="276" w:lineRule="auto"/>
              <w:jc w:val="center"/>
              <w:rPr>
                <w:rFonts w:ascii="Arial Narrow" w:hAnsi="Arial Narrow" w:cs="Arial"/>
                <w:lang w:val="es-MX"/>
              </w:rPr>
            </w:pPr>
            <w:r w:rsidRPr="006A4DA6">
              <w:rPr>
                <w:rFonts w:ascii="Arial Narrow" w:hAnsi="Arial Narrow" w:cs="Arial"/>
                <w:lang w:val="es-MX"/>
              </w:rPr>
              <w:t>4</w:t>
            </w:r>
          </w:p>
        </w:tc>
        <w:tc>
          <w:tcPr>
            <w:tcW w:w="2400" w:type="dxa"/>
            <w:vAlign w:val="center"/>
          </w:tcPr>
          <w:p w14:paraId="66B6890A"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 xml:space="preserve">Investigación del incidente </w:t>
            </w:r>
          </w:p>
        </w:tc>
        <w:tc>
          <w:tcPr>
            <w:tcW w:w="2100" w:type="dxa"/>
            <w:vAlign w:val="center"/>
          </w:tcPr>
          <w:p w14:paraId="03B4328E" w14:textId="77777777" w:rsidR="009E39E7" w:rsidRPr="006A4DA6" w:rsidRDefault="009E39E7" w:rsidP="00905BE3">
            <w:pPr>
              <w:spacing w:line="276" w:lineRule="auto"/>
              <w:jc w:val="center"/>
              <w:rPr>
                <w:rFonts w:ascii="Arial Narrow" w:hAnsi="Arial Narrow" w:cs="Arial"/>
              </w:rPr>
            </w:pPr>
            <w:r w:rsidRPr="006A4DA6">
              <w:rPr>
                <w:rFonts w:ascii="Arial Narrow" w:hAnsi="Arial Narrow" w:cs="Arial"/>
              </w:rPr>
              <w:t>Equipo investigador</w:t>
            </w:r>
          </w:p>
        </w:tc>
        <w:tc>
          <w:tcPr>
            <w:tcW w:w="4660" w:type="dxa"/>
            <w:vAlign w:val="center"/>
          </w:tcPr>
          <w:p w14:paraId="330436F8"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Realizar la investigación y análisis del incidente.</w:t>
            </w:r>
          </w:p>
        </w:tc>
      </w:tr>
    </w:tbl>
    <w:p w14:paraId="5113FA25" w14:textId="77777777" w:rsidR="009E39E7" w:rsidRPr="006A4DA6" w:rsidRDefault="009E39E7" w:rsidP="009E39E7">
      <w:pPr>
        <w:rPr>
          <w:rFonts w:ascii="Arial Narrow" w:hAnsi="Arial Narrow"/>
        </w:rPr>
      </w:pPr>
    </w:p>
    <w:p w14:paraId="2DE87E34" w14:textId="2A48E207" w:rsidR="007A7CB1" w:rsidRPr="006A4DA6" w:rsidRDefault="009E39E7" w:rsidP="00120A5B">
      <w:pPr>
        <w:pStyle w:val="Ttulo3"/>
        <w:numPr>
          <w:ilvl w:val="0"/>
          <w:numId w:val="18"/>
        </w:numPr>
        <w:tabs>
          <w:tab w:val="left" w:pos="2715"/>
          <w:tab w:val="center" w:pos="4391"/>
        </w:tabs>
        <w:ind w:right="57"/>
        <w:rPr>
          <w:rFonts w:ascii="Arial Narrow" w:hAnsi="Arial Narrow" w:cs="Arial"/>
          <w:b/>
          <w:bCs/>
          <w:color w:val="auto"/>
        </w:rPr>
      </w:pPr>
      <w:bookmarkStart w:id="10" w:name="_Toc129106311"/>
      <w:r w:rsidRPr="006A4DA6">
        <w:rPr>
          <w:rFonts w:ascii="Arial Narrow" w:hAnsi="Arial Narrow" w:cs="Arial"/>
          <w:b/>
          <w:bCs/>
          <w:color w:val="auto"/>
        </w:rPr>
        <w:t>NOTIFICACION Y REPORTE DE ACCIDENTES DE TRABAJO</w:t>
      </w:r>
      <w:bookmarkEnd w:id="10"/>
    </w:p>
    <w:p w14:paraId="4913E927" w14:textId="77777777" w:rsidR="00120A5B" w:rsidRPr="006A4DA6" w:rsidRDefault="00120A5B" w:rsidP="00120A5B">
      <w:pPr>
        <w:rPr>
          <w:rFonts w:ascii="Arial Narrow" w:hAnsi="Arial Narrow"/>
        </w:rPr>
      </w:pPr>
    </w:p>
    <w:tbl>
      <w:tblPr>
        <w:tblpPr w:leftFromText="141" w:rightFromText="141" w:vertAnchor="text" w:horzAnchor="margin" w:tblpXSpec="center" w:tblpY="64"/>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8"/>
        <w:gridCol w:w="2400"/>
        <w:gridCol w:w="2100"/>
        <w:gridCol w:w="4680"/>
      </w:tblGrid>
      <w:tr w:rsidR="009E39E7" w:rsidRPr="006A4DA6" w14:paraId="32553BE7" w14:textId="77777777" w:rsidTr="00905BE3">
        <w:trPr>
          <w:trHeight w:val="148"/>
          <w:tblHeader/>
        </w:trPr>
        <w:tc>
          <w:tcPr>
            <w:tcW w:w="468" w:type="dxa"/>
            <w:shd w:val="clear" w:color="auto" w:fill="F3F3F3"/>
            <w:vAlign w:val="center"/>
          </w:tcPr>
          <w:p w14:paraId="36D1EDFD" w14:textId="77777777" w:rsidR="009E39E7" w:rsidRPr="006A4DA6" w:rsidRDefault="009E39E7" w:rsidP="00905BE3">
            <w:pPr>
              <w:spacing w:line="276" w:lineRule="auto"/>
              <w:jc w:val="center"/>
              <w:rPr>
                <w:rFonts w:ascii="Arial Narrow" w:hAnsi="Arial Narrow" w:cs="Arial"/>
                <w:b/>
                <w:lang w:val="es-MX"/>
              </w:rPr>
            </w:pPr>
            <w:r w:rsidRPr="006A4DA6">
              <w:rPr>
                <w:rFonts w:ascii="Arial Narrow" w:hAnsi="Arial Narrow" w:cs="Arial"/>
                <w:b/>
                <w:lang w:val="es-MX"/>
              </w:rPr>
              <w:t>Nº</w:t>
            </w:r>
          </w:p>
        </w:tc>
        <w:tc>
          <w:tcPr>
            <w:tcW w:w="2400" w:type="dxa"/>
            <w:shd w:val="clear" w:color="auto" w:fill="F3F3F3"/>
            <w:vAlign w:val="center"/>
          </w:tcPr>
          <w:p w14:paraId="2EA3CB38" w14:textId="77777777" w:rsidR="009E39E7" w:rsidRPr="006A4DA6" w:rsidRDefault="009E39E7" w:rsidP="00905BE3">
            <w:pPr>
              <w:spacing w:line="276" w:lineRule="auto"/>
              <w:jc w:val="center"/>
              <w:rPr>
                <w:rFonts w:ascii="Arial Narrow" w:hAnsi="Arial Narrow" w:cs="Arial"/>
                <w:b/>
                <w:lang w:val="es-MX"/>
              </w:rPr>
            </w:pPr>
            <w:r w:rsidRPr="006A4DA6">
              <w:rPr>
                <w:rFonts w:ascii="Arial Narrow" w:hAnsi="Arial Narrow" w:cs="Arial"/>
                <w:b/>
                <w:lang w:val="es-MX"/>
              </w:rPr>
              <w:t>ACTIVIDAD</w:t>
            </w:r>
          </w:p>
        </w:tc>
        <w:tc>
          <w:tcPr>
            <w:tcW w:w="2100" w:type="dxa"/>
            <w:shd w:val="clear" w:color="auto" w:fill="F3F3F3"/>
            <w:vAlign w:val="center"/>
          </w:tcPr>
          <w:p w14:paraId="5CB7E1AF" w14:textId="77777777" w:rsidR="009E39E7" w:rsidRPr="006A4DA6" w:rsidRDefault="009E39E7" w:rsidP="00905BE3">
            <w:pPr>
              <w:spacing w:line="276" w:lineRule="auto"/>
              <w:jc w:val="center"/>
              <w:rPr>
                <w:rFonts w:ascii="Arial Narrow" w:hAnsi="Arial Narrow" w:cs="Arial"/>
                <w:b/>
                <w:lang w:val="es-MX"/>
              </w:rPr>
            </w:pPr>
            <w:r w:rsidRPr="006A4DA6">
              <w:rPr>
                <w:rFonts w:ascii="Arial Narrow" w:hAnsi="Arial Narrow" w:cs="Arial"/>
                <w:b/>
                <w:lang w:val="es-MX"/>
              </w:rPr>
              <w:t>RESPONSABLE</w:t>
            </w:r>
          </w:p>
        </w:tc>
        <w:tc>
          <w:tcPr>
            <w:tcW w:w="4680" w:type="dxa"/>
            <w:shd w:val="clear" w:color="auto" w:fill="F3F3F3"/>
            <w:vAlign w:val="center"/>
          </w:tcPr>
          <w:p w14:paraId="1559D536" w14:textId="77777777" w:rsidR="009E39E7" w:rsidRPr="006A4DA6" w:rsidRDefault="009E39E7" w:rsidP="00905BE3">
            <w:pPr>
              <w:spacing w:line="276" w:lineRule="auto"/>
              <w:jc w:val="center"/>
              <w:rPr>
                <w:rFonts w:ascii="Arial Narrow" w:hAnsi="Arial Narrow" w:cs="Arial"/>
                <w:b/>
                <w:lang w:val="es-MX"/>
              </w:rPr>
            </w:pPr>
            <w:r w:rsidRPr="006A4DA6">
              <w:rPr>
                <w:rFonts w:ascii="Arial Narrow" w:hAnsi="Arial Narrow" w:cs="Arial"/>
                <w:b/>
                <w:lang w:val="es-MX"/>
              </w:rPr>
              <w:t>DESCRIPCION DE LA ACTIVIDAD</w:t>
            </w:r>
          </w:p>
        </w:tc>
      </w:tr>
      <w:tr w:rsidR="009E39E7" w:rsidRPr="006A4DA6" w14:paraId="3F336C5A" w14:textId="77777777" w:rsidTr="00905BE3">
        <w:trPr>
          <w:trHeight w:val="622"/>
        </w:trPr>
        <w:tc>
          <w:tcPr>
            <w:tcW w:w="468" w:type="dxa"/>
            <w:vAlign w:val="center"/>
          </w:tcPr>
          <w:p w14:paraId="0AE7EB1B" w14:textId="77777777" w:rsidR="009E39E7" w:rsidRPr="006A4DA6" w:rsidRDefault="009E39E7" w:rsidP="00905BE3">
            <w:pPr>
              <w:spacing w:line="276" w:lineRule="auto"/>
              <w:jc w:val="center"/>
              <w:rPr>
                <w:rFonts w:ascii="Arial Narrow" w:hAnsi="Arial Narrow" w:cs="Arial"/>
                <w:lang w:val="es-MX"/>
              </w:rPr>
            </w:pPr>
            <w:r w:rsidRPr="006A4DA6">
              <w:rPr>
                <w:rFonts w:ascii="Arial Narrow" w:hAnsi="Arial Narrow" w:cs="Arial"/>
                <w:lang w:val="es-MX"/>
              </w:rPr>
              <w:t>1</w:t>
            </w:r>
          </w:p>
        </w:tc>
        <w:tc>
          <w:tcPr>
            <w:tcW w:w="2400" w:type="dxa"/>
            <w:vAlign w:val="center"/>
          </w:tcPr>
          <w:p w14:paraId="7E332AA5"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Valorar el accidente de trabajo</w:t>
            </w:r>
          </w:p>
        </w:tc>
        <w:tc>
          <w:tcPr>
            <w:tcW w:w="2100" w:type="dxa"/>
            <w:vAlign w:val="center"/>
          </w:tcPr>
          <w:p w14:paraId="0BF7F2DB" w14:textId="77777777" w:rsidR="009E39E7" w:rsidRPr="006A4DA6" w:rsidRDefault="009E39E7" w:rsidP="00905BE3">
            <w:pPr>
              <w:spacing w:line="276" w:lineRule="auto"/>
              <w:jc w:val="center"/>
              <w:rPr>
                <w:rFonts w:ascii="Arial Narrow" w:hAnsi="Arial Narrow" w:cs="Arial"/>
              </w:rPr>
            </w:pPr>
            <w:r w:rsidRPr="006A4DA6">
              <w:rPr>
                <w:rFonts w:ascii="Arial Narrow" w:hAnsi="Arial Narrow" w:cs="Arial"/>
              </w:rPr>
              <w:t>Brigadista</w:t>
            </w:r>
          </w:p>
        </w:tc>
        <w:tc>
          <w:tcPr>
            <w:tcW w:w="4680" w:type="dxa"/>
            <w:vAlign w:val="center"/>
          </w:tcPr>
          <w:p w14:paraId="422C793A"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 xml:space="preserve">El brigadista realiza atención de primeros auxilios antes de remitirlo a </w:t>
            </w:r>
            <w:smartTag w:uri="urn:schemas-microsoft-com:office:smarttags" w:element="PersonName">
              <w:smartTagPr>
                <w:attr w:name="ProductID" w:val="la IPS"/>
              </w:smartTagPr>
              <w:r w:rsidRPr="006A4DA6">
                <w:rPr>
                  <w:rFonts w:ascii="Arial Narrow" w:hAnsi="Arial Narrow" w:cs="Arial"/>
                </w:rPr>
                <w:t>la IPS</w:t>
              </w:r>
            </w:smartTag>
            <w:r w:rsidRPr="006A4DA6">
              <w:rPr>
                <w:rFonts w:ascii="Arial Narrow" w:hAnsi="Arial Narrow" w:cs="Arial"/>
              </w:rPr>
              <w:t xml:space="preserve"> correspondiente.</w:t>
            </w:r>
          </w:p>
        </w:tc>
      </w:tr>
      <w:tr w:rsidR="009E39E7" w:rsidRPr="006A4DA6" w14:paraId="7B144521" w14:textId="77777777" w:rsidTr="00905BE3">
        <w:trPr>
          <w:trHeight w:val="622"/>
        </w:trPr>
        <w:tc>
          <w:tcPr>
            <w:tcW w:w="468" w:type="dxa"/>
            <w:vAlign w:val="center"/>
          </w:tcPr>
          <w:p w14:paraId="32D0A112" w14:textId="77777777" w:rsidR="009E39E7" w:rsidRPr="006A4DA6" w:rsidRDefault="009E39E7" w:rsidP="00905BE3">
            <w:pPr>
              <w:spacing w:line="276" w:lineRule="auto"/>
              <w:jc w:val="center"/>
              <w:rPr>
                <w:rFonts w:ascii="Arial Narrow" w:hAnsi="Arial Narrow" w:cs="Arial"/>
                <w:lang w:val="es-MX"/>
              </w:rPr>
            </w:pPr>
            <w:r w:rsidRPr="006A4DA6">
              <w:rPr>
                <w:rFonts w:ascii="Arial Narrow" w:hAnsi="Arial Narrow" w:cs="Arial"/>
                <w:lang w:val="es-MX"/>
              </w:rPr>
              <w:t>2</w:t>
            </w:r>
          </w:p>
        </w:tc>
        <w:tc>
          <w:tcPr>
            <w:tcW w:w="2400" w:type="dxa"/>
            <w:vAlign w:val="center"/>
          </w:tcPr>
          <w:p w14:paraId="08C00A5B"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Notificar el accidente de trabajo</w:t>
            </w:r>
          </w:p>
        </w:tc>
        <w:tc>
          <w:tcPr>
            <w:tcW w:w="2100" w:type="dxa"/>
            <w:vAlign w:val="center"/>
          </w:tcPr>
          <w:p w14:paraId="4A59FE3B" w14:textId="77777777" w:rsidR="009E39E7" w:rsidRPr="006A4DA6" w:rsidRDefault="009E39E7" w:rsidP="00905BE3">
            <w:pPr>
              <w:spacing w:line="276" w:lineRule="auto"/>
              <w:jc w:val="center"/>
              <w:rPr>
                <w:rFonts w:ascii="Arial Narrow" w:hAnsi="Arial Narrow" w:cs="Arial"/>
              </w:rPr>
            </w:pPr>
            <w:r w:rsidRPr="006A4DA6">
              <w:rPr>
                <w:rFonts w:ascii="Arial Narrow" w:hAnsi="Arial Narrow" w:cs="Arial"/>
              </w:rPr>
              <w:t>Trabajador</w:t>
            </w:r>
          </w:p>
        </w:tc>
        <w:tc>
          <w:tcPr>
            <w:tcW w:w="4680" w:type="dxa"/>
            <w:vAlign w:val="center"/>
          </w:tcPr>
          <w:p w14:paraId="797AE79C" w14:textId="2236C822" w:rsidR="009E39E7" w:rsidRPr="006A4DA6" w:rsidRDefault="00120A5B" w:rsidP="00905BE3">
            <w:pPr>
              <w:spacing w:line="276" w:lineRule="auto"/>
              <w:jc w:val="both"/>
              <w:rPr>
                <w:rFonts w:ascii="Arial Narrow" w:hAnsi="Arial Narrow" w:cs="Arial"/>
              </w:rPr>
            </w:pPr>
            <w:r w:rsidRPr="006A4DA6">
              <w:rPr>
                <w:rFonts w:ascii="Arial Narrow" w:hAnsi="Arial Narrow" w:cs="Arial"/>
              </w:rPr>
              <w:t>El empleado</w:t>
            </w:r>
            <w:r w:rsidR="009E39E7" w:rsidRPr="006A4DA6">
              <w:rPr>
                <w:rFonts w:ascii="Arial Narrow" w:hAnsi="Arial Narrow" w:cs="Arial"/>
              </w:rPr>
              <w:t xml:space="preserve"> que sufrió el accidente de trabajo debe notificarlo al </w:t>
            </w:r>
            <w:r w:rsidRPr="006A4DA6">
              <w:rPr>
                <w:rFonts w:ascii="Arial Narrow" w:hAnsi="Arial Narrow" w:cs="Arial"/>
              </w:rPr>
              <w:t>jefe</w:t>
            </w:r>
            <w:r w:rsidR="009E39E7" w:rsidRPr="006A4DA6">
              <w:rPr>
                <w:rFonts w:ascii="Arial Narrow" w:hAnsi="Arial Narrow" w:cs="Arial"/>
              </w:rPr>
              <w:t xml:space="preserve"> Inmediato y/o delegado inmediatamente se presente.</w:t>
            </w:r>
          </w:p>
        </w:tc>
      </w:tr>
      <w:tr w:rsidR="009E39E7" w:rsidRPr="006A4DA6" w14:paraId="3F18555F" w14:textId="77777777" w:rsidTr="00905BE3">
        <w:trPr>
          <w:trHeight w:val="1099"/>
        </w:trPr>
        <w:tc>
          <w:tcPr>
            <w:tcW w:w="468" w:type="dxa"/>
            <w:vAlign w:val="center"/>
          </w:tcPr>
          <w:p w14:paraId="53ACEDC3" w14:textId="77777777" w:rsidR="009E39E7" w:rsidRPr="006A4DA6" w:rsidRDefault="009E39E7" w:rsidP="00905BE3">
            <w:pPr>
              <w:spacing w:line="276" w:lineRule="auto"/>
              <w:jc w:val="center"/>
              <w:rPr>
                <w:rFonts w:ascii="Arial Narrow" w:hAnsi="Arial Narrow" w:cs="Arial"/>
                <w:lang w:val="es-MX"/>
              </w:rPr>
            </w:pPr>
            <w:r w:rsidRPr="006A4DA6">
              <w:rPr>
                <w:rFonts w:ascii="Arial Narrow" w:hAnsi="Arial Narrow" w:cs="Arial"/>
                <w:lang w:val="es-MX"/>
              </w:rPr>
              <w:lastRenderedPageBreak/>
              <w:t>3</w:t>
            </w:r>
          </w:p>
        </w:tc>
        <w:tc>
          <w:tcPr>
            <w:tcW w:w="2400" w:type="dxa"/>
            <w:vAlign w:val="center"/>
          </w:tcPr>
          <w:p w14:paraId="2C2A2589"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 xml:space="preserve">Reportar el accidente de trabajo a la línea de atención ARL </w:t>
            </w:r>
          </w:p>
        </w:tc>
        <w:tc>
          <w:tcPr>
            <w:tcW w:w="2100" w:type="dxa"/>
            <w:vAlign w:val="center"/>
          </w:tcPr>
          <w:p w14:paraId="67EECE7C" w14:textId="77777777" w:rsidR="009E39E7" w:rsidRPr="006A4DA6" w:rsidRDefault="009E39E7" w:rsidP="00905BE3">
            <w:pPr>
              <w:spacing w:line="276" w:lineRule="auto"/>
              <w:jc w:val="center"/>
              <w:rPr>
                <w:rFonts w:ascii="Arial Narrow" w:hAnsi="Arial Narrow" w:cs="Arial"/>
              </w:rPr>
            </w:pPr>
            <w:r w:rsidRPr="006A4DA6">
              <w:rPr>
                <w:rFonts w:ascii="Arial Narrow" w:hAnsi="Arial Narrow" w:cs="Arial"/>
              </w:rPr>
              <w:t>Responsable de Seguridad y salud en el trabajo</w:t>
            </w:r>
          </w:p>
        </w:tc>
        <w:tc>
          <w:tcPr>
            <w:tcW w:w="4680" w:type="dxa"/>
            <w:vAlign w:val="center"/>
          </w:tcPr>
          <w:p w14:paraId="4F746375"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Reportar a la línea de atención ARL y le darán las indicaciones para el presunto accidente de trabajo y solicita la autorización de atención o direccionamiento médico del accidentado.</w:t>
            </w:r>
          </w:p>
        </w:tc>
      </w:tr>
      <w:tr w:rsidR="009E39E7" w:rsidRPr="006A4DA6" w14:paraId="3D27716F" w14:textId="77777777" w:rsidTr="00905BE3">
        <w:trPr>
          <w:trHeight w:val="717"/>
        </w:trPr>
        <w:tc>
          <w:tcPr>
            <w:tcW w:w="468" w:type="dxa"/>
            <w:vAlign w:val="center"/>
          </w:tcPr>
          <w:p w14:paraId="238FFD7F" w14:textId="77777777" w:rsidR="009E39E7" w:rsidRPr="006A4DA6" w:rsidRDefault="009E39E7" w:rsidP="00905BE3">
            <w:pPr>
              <w:spacing w:line="276" w:lineRule="auto"/>
              <w:jc w:val="center"/>
              <w:rPr>
                <w:rFonts w:ascii="Arial Narrow" w:hAnsi="Arial Narrow" w:cs="Arial"/>
                <w:lang w:val="es-MX"/>
              </w:rPr>
            </w:pPr>
            <w:r w:rsidRPr="006A4DA6">
              <w:rPr>
                <w:rFonts w:ascii="Arial Narrow" w:hAnsi="Arial Narrow" w:cs="Arial"/>
                <w:lang w:val="es-MX"/>
              </w:rPr>
              <w:t>4</w:t>
            </w:r>
          </w:p>
        </w:tc>
        <w:tc>
          <w:tcPr>
            <w:tcW w:w="2400" w:type="dxa"/>
            <w:vAlign w:val="center"/>
          </w:tcPr>
          <w:p w14:paraId="65FCBEC3"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Atención y prestación de servicios asistenciales</w:t>
            </w:r>
          </w:p>
        </w:tc>
        <w:tc>
          <w:tcPr>
            <w:tcW w:w="2100" w:type="dxa"/>
            <w:vAlign w:val="center"/>
          </w:tcPr>
          <w:p w14:paraId="2C2F1F93" w14:textId="77777777" w:rsidR="009E39E7" w:rsidRPr="006A4DA6" w:rsidRDefault="009E39E7" w:rsidP="00905BE3">
            <w:pPr>
              <w:spacing w:line="276" w:lineRule="auto"/>
              <w:jc w:val="center"/>
              <w:rPr>
                <w:rFonts w:ascii="Arial Narrow" w:hAnsi="Arial Narrow" w:cs="Arial"/>
              </w:rPr>
            </w:pPr>
            <w:r w:rsidRPr="006A4DA6">
              <w:rPr>
                <w:rFonts w:ascii="Arial Narrow" w:hAnsi="Arial Narrow" w:cs="Arial"/>
              </w:rPr>
              <w:t>IPS - ARL</w:t>
            </w:r>
          </w:p>
        </w:tc>
        <w:tc>
          <w:tcPr>
            <w:tcW w:w="4680" w:type="dxa"/>
            <w:vAlign w:val="center"/>
          </w:tcPr>
          <w:p w14:paraId="26DB10FD" w14:textId="1E673B8C" w:rsidR="009E39E7" w:rsidRPr="006A4DA6" w:rsidRDefault="00120A5B" w:rsidP="00905BE3">
            <w:pPr>
              <w:spacing w:line="276" w:lineRule="auto"/>
              <w:jc w:val="both"/>
              <w:rPr>
                <w:rFonts w:ascii="Arial Narrow" w:hAnsi="Arial Narrow" w:cs="Arial"/>
              </w:rPr>
            </w:pPr>
            <w:r w:rsidRPr="006A4DA6">
              <w:rPr>
                <w:rFonts w:ascii="Arial Narrow" w:hAnsi="Arial Narrow" w:cs="Arial"/>
              </w:rPr>
              <w:t>El empleado</w:t>
            </w:r>
            <w:r w:rsidR="009E39E7" w:rsidRPr="006A4DA6">
              <w:rPr>
                <w:rFonts w:ascii="Arial Narrow" w:hAnsi="Arial Narrow" w:cs="Arial"/>
              </w:rPr>
              <w:t xml:space="preserve"> que sufrió el presunto accidente de trabajo es atendido en </w:t>
            </w:r>
            <w:smartTag w:uri="urn:schemas-microsoft-com:office:smarttags" w:element="PersonName">
              <w:smartTagPr>
                <w:attr w:name="ProductID" w:val="la IPS"/>
              </w:smartTagPr>
              <w:r w:rsidR="009E39E7" w:rsidRPr="006A4DA6">
                <w:rPr>
                  <w:rFonts w:ascii="Arial Narrow" w:hAnsi="Arial Narrow" w:cs="Arial"/>
                </w:rPr>
                <w:t>la IPS</w:t>
              </w:r>
            </w:smartTag>
            <w:r w:rsidR="009E39E7" w:rsidRPr="006A4DA6">
              <w:rPr>
                <w:rFonts w:ascii="Arial Narrow" w:hAnsi="Arial Narrow" w:cs="Arial"/>
              </w:rPr>
              <w:t xml:space="preserve"> autorizada por la línea de atención.</w:t>
            </w:r>
          </w:p>
        </w:tc>
      </w:tr>
      <w:tr w:rsidR="009E39E7" w:rsidRPr="006A4DA6" w14:paraId="5C5CAF41" w14:textId="77777777" w:rsidTr="00905BE3">
        <w:trPr>
          <w:trHeight w:val="717"/>
        </w:trPr>
        <w:tc>
          <w:tcPr>
            <w:tcW w:w="468" w:type="dxa"/>
            <w:vAlign w:val="center"/>
          </w:tcPr>
          <w:p w14:paraId="2D3779A8" w14:textId="77777777" w:rsidR="009E39E7" w:rsidRPr="006A4DA6" w:rsidRDefault="009E39E7" w:rsidP="00905BE3">
            <w:pPr>
              <w:spacing w:line="276" w:lineRule="auto"/>
              <w:jc w:val="center"/>
              <w:rPr>
                <w:rFonts w:ascii="Arial Narrow" w:hAnsi="Arial Narrow" w:cs="Arial"/>
                <w:lang w:val="es-MX"/>
              </w:rPr>
            </w:pPr>
            <w:r w:rsidRPr="006A4DA6">
              <w:rPr>
                <w:rFonts w:ascii="Arial Narrow" w:hAnsi="Arial Narrow" w:cs="Arial"/>
                <w:lang w:val="es-MX"/>
              </w:rPr>
              <w:t>5</w:t>
            </w:r>
          </w:p>
        </w:tc>
        <w:tc>
          <w:tcPr>
            <w:tcW w:w="2400" w:type="dxa"/>
            <w:vAlign w:val="center"/>
          </w:tcPr>
          <w:p w14:paraId="4442DCB3"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Diligenciar el FURAT</w:t>
            </w:r>
          </w:p>
        </w:tc>
        <w:tc>
          <w:tcPr>
            <w:tcW w:w="2100" w:type="dxa"/>
            <w:vAlign w:val="center"/>
          </w:tcPr>
          <w:p w14:paraId="5419A17B" w14:textId="77777777" w:rsidR="009E39E7" w:rsidRPr="006A4DA6" w:rsidRDefault="009E39E7" w:rsidP="00905BE3">
            <w:pPr>
              <w:spacing w:line="276" w:lineRule="auto"/>
              <w:jc w:val="center"/>
              <w:rPr>
                <w:rFonts w:ascii="Arial Narrow" w:hAnsi="Arial Narrow" w:cs="Arial"/>
              </w:rPr>
            </w:pPr>
            <w:r w:rsidRPr="006A4DA6">
              <w:rPr>
                <w:rFonts w:ascii="Arial Narrow" w:hAnsi="Arial Narrow" w:cs="Arial"/>
              </w:rPr>
              <w:t>Responsable de seguridad y salud en el trabajo</w:t>
            </w:r>
          </w:p>
        </w:tc>
        <w:tc>
          <w:tcPr>
            <w:tcW w:w="4680" w:type="dxa"/>
            <w:vAlign w:val="center"/>
          </w:tcPr>
          <w:p w14:paraId="7654DF72" w14:textId="0080D291" w:rsidR="009E39E7" w:rsidRPr="006A4DA6" w:rsidRDefault="009E39E7" w:rsidP="00905BE3">
            <w:pPr>
              <w:spacing w:line="276" w:lineRule="auto"/>
              <w:jc w:val="both"/>
              <w:rPr>
                <w:rFonts w:ascii="Arial Narrow" w:hAnsi="Arial Narrow" w:cs="Arial"/>
              </w:rPr>
            </w:pPr>
            <w:r w:rsidRPr="006A4DA6">
              <w:rPr>
                <w:rFonts w:ascii="Arial Narrow" w:hAnsi="Arial Narrow" w:cs="Arial"/>
              </w:rPr>
              <w:t xml:space="preserve">El jefe Inmediato y/o </w:t>
            </w:r>
            <w:r w:rsidR="00120A5B" w:rsidRPr="006A4DA6">
              <w:rPr>
                <w:rFonts w:ascii="Arial Narrow" w:hAnsi="Arial Narrow" w:cs="Arial"/>
              </w:rPr>
              <w:t>delegado reporta</w:t>
            </w:r>
            <w:r w:rsidRPr="006A4DA6">
              <w:rPr>
                <w:rFonts w:ascii="Arial Narrow" w:hAnsi="Arial Narrow" w:cs="Arial"/>
              </w:rPr>
              <w:t xml:space="preserve"> inmediatamente al área de seguridad y salud en el trabajo el </w:t>
            </w:r>
            <w:r w:rsidR="00120A5B" w:rsidRPr="006A4DA6">
              <w:rPr>
                <w:rFonts w:ascii="Arial Narrow" w:hAnsi="Arial Narrow" w:cs="Arial"/>
              </w:rPr>
              <w:t>presunto accidente</w:t>
            </w:r>
            <w:r w:rsidRPr="006A4DA6">
              <w:rPr>
                <w:rFonts w:ascii="Arial Narrow" w:hAnsi="Arial Narrow" w:cs="Arial"/>
              </w:rPr>
              <w:t xml:space="preserve"> de trabajo </w:t>
            </w:r>
            <w:r w:rsidR="00120A5B" w:rsidRPr="006A4DA6">
              <w:rPr>
                <w:rFonts w:ascii="Arial Narrow" w:hAnsi="Arial Narrow" w:cs="Arial"/>
              </w:rPr>
              <w:t>para el</w:t>
            </w:r>
            <w:r w:rsidRPr="006A4DA6">
              <w:rPr>
                <w:rFonts w:ascii="Arial Narrow" w:hAnsi="Arial Narrow" w:cs="Arial"/>
              </w:rPr>
              <w:t xml:space="preserve"> diligenciamiento </w:t>
            </w:r>
            <w:r w:rsidR="00120A5B" w:rsidRPr="006A4DA6">
              <w:rPr>
                <w:rFonts w:ascii="Arial Narrow" w:hAnsi="Arial Narrow" w:cs="Arial"/>
              </w:rPr>
              <w:t>del FURAT</w:t>
            </w:r>
            <w:r w:rsidRPr="006A4DA6">
              <w:rPr>
                <w:rFonts w:ascii="Arial Narrow" w:hAnsi="Arial Narrow" w:cs="Arial"/>
              </w:rPr>
              <w:t xml:space="preserve"> antes de 48 horas posteriores al evento.</w:t>
            </w:r>
          </w:p>
          <w:p w14:paraId="310D0A9B"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Una vez diligenciado el FURAT a través de servicios en línea, se debe imprimir el documento y enviarlo a la ARL y a la EPS correspondiente.</w:t>
            </w:r>
          </w:p>
        </w:tc>
      </w:tr>
      <w:tr w:rsidR="009E39E7" w:rsidRPr="006A4DA6" w14:paraId="640872CA" w14:textId="77777777" w:rsidTr="00905BE3">
        <w:trPr>
          <w:trHeight w:val="465"/>
        </w:trPr>
        <w:tc>
          <w:tcPr>
            <w:tcW w:w="468" w:type="dxa"/>
            <w:vAlign w:val="center"/>
          </w:tcPr>
          <w:p w14:paraId="6ABC2D5F" w14:textId="77777777" w:rsidR="009E39E7" w:rsidRPr="006A4DA6" w:rsidRDefault="009E39E7" w:rsidP="00905BE3">
            <w:pPr>
              <w:spacing w:line="276" w:lineRule="auto"/>
              <w:jc w:val="center"/>
              <w:rPr>
                <w:rFonts w:ascii="Arial Narrow" w:hAnsi="Arial Narrow" w:cs="Arial"/>
                <w:lang w:val="es-MX"/>
              </w:rPr>
            </w:pPr>
            <w:r w:rsidRPr="006A4DA6">
              <w:rPr>
                <w:rFonts w:ascii="Arial Narrow" w:hAnsi="Arial Narrow" w:cs="Arial"/>
                <w:lang w:val="es-MX"/>
              </w:rPr>
              <w:t>6</w:t>
            </w:r>
          </w:p>
        </w:tc>
        <w:tc>
          <w:tcPr>
            <w:tcW w:w="2400" w:type="dxa"/>
            <w:vAlign w:val="center"/>
          </w:tcPr>
          <w:p w14:paraId="502590C5"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Investigación accidente de trabajo</w:t>
            </w:r>
          </w:p>
        </w:tc>
        <w:tc>
          <w:tcPr>
            <w:tcW w:w="2100" w:type="dxa"/>
            <w:vAlign w:val="center"/>
          </w:tcPr>
          <w:p w14:paraId="4C2FA7B0" w14:textId="77777777" w:rsidR="009E39E7" w:rsidRPr="006A4DA6" w:rsidRDefault="009E39E7" w:rsidP="00905BE3">
            <w:pPr>
              <w:spacing w:line="276" w:lineRule="auto"/>
              <w:jc w:val="center"/>
              <w:rPr>
                <w:rFonts w:ascii="Arial Narrow" w:hAnsi="Arial Narrow" w:cs="Arial"/>
              </w:rPr>
            </w:pPr>
            <w:r w:rsidRPr="006A4DA6">
              <w:rPr>
                <w:rFonts w:ascii="Arial Narrow" w:hAnsi="Arial Narrow" w:cs="Arial"/>
              </w:rPr>
              <w:t>Equipo investigador</w:t>
            </w:r>
          </w:p>
        </w:tc>
        <w:tc>
          <w:tcPr>
            <w:tcW w:w="4680" w:type="dxa"/>
            <w:vAlign w:val="center"/>
          </w:tcPr>
          <w:p w14:paraId="5B40E7C6" w14:textId="77777777" w:rsidR="009E39E7" w:rsidRPr="006A4DA6" w:rsidRDefault="009E39E7" w:rsidP="00905BE3">
            <w:pPr>
              <w:spacing w:line="276" w:lineRule="auto"/>
              <w:jc w:val="both"/>
              <w:rPr>
                <w:rFonts w:ascii="Arial Narrow" w:hAnsi="Arial Narrow" w:cs="Arial"/>
              </w:rPr>
            </w:pPr>
            <w:r w:rsidRPr="006A4DA6">
              <w:rPr>
                <w:rFonts w:ascii="Arial Narrow" w:hAnsi="Arial Narrow" w:cs="Arial"/>
              </w:rPr>
              <w:t xml:space="preserve"> Realizar la investigación y análisis del incidente.</w:t>
            </w:r>
          </w:p>
        </w:tc>
      </w:tr>
    </w:tbl>
    <w:p w14:paraId="4CB36D00" w14:textId="4375329D" w:rsidR="00DA406C" w:rsidRPr="006A4DA6" w:rsidRDefault="00DA406C" w:rsidP="00DA406C">
      <w:pPr>
        <w:pStyle w:val="Textoindependiente"/>
        <w:spacing w:line="276" w:lineRule="auto"/>
        <w:rPr>
          <w:rFonts w:ascii="Arial Narrow" w:hAnsi="Arial Narrow"/>
          <w:bCs/>
        </w:rPr>
      </w:pPr>
    </w:p>
    <w:p w14:paraId="058EC138" w14:textId="420EF5D5" w:rsidR="009E39E7" w:rsidRPr="006A4DA6" w:rsidRDefault="005164D5" w:rsidP="005164D5">
      <w:pPr>
        <w:pStyle w:val="Ttulo3"/>
        <w:numPr>
          <w:ilvl w:val="0"/>
          <w:numId w:val="18"/>
        </w:numPr>
        <w:tabs>
          <w:tab w:val="left" w:pos="2715"/>
          <w:tab w:val="center" w:pos="4391"/>
        </w:tabs>
        <w:ind w:right="57"/>
        <w:rPr>
          <w:rFonts w:ascii="Arial Narrow" w:hAnsi="Arial Narrow" w:cs="Arial"/>
          <w:b/>
          <w:bCs/>
          <w:color w:val="auto"/>
        </w:rPr>
      </w:pPr>
      <w:r w:rsidRPr="006A4DA6">
        <w:rPr>
          <w:rFonts w:ascii="Arial Narrow" w:hAnsi="Arial Narrow" w:cs="Arial"/>
          <w:b/>
          <w:bCs/>
          <w:color w:val="auto"/>
        </w:rPr>
        <w:t xml:space="preserve"> </w:t>
      </w:r>
      <w:bookmarkStart w:id="11" w:name="_Toc129106312"/>
      <w:r w:rsidR="009E39E7" w:rsidRPr="006A4DA6">
        <w:rPr>
          <w:rFonts w:ascii="Arial Narrow" w:hAnsi="Arial Narrow" w:cs="Arial"/>
          <w:b/>
          <w:bCs/>
          <w:color w:val="auto"/>
        </w:rPr>
        <w:t xml:space="preserve">INVESTIGACION DE ACCIDENTES </w:t>
      </w:r>
      <w:r w:rsidRPr="006A4DA6">
        <w:rPr>
          <w:rFonts w:ascii="Arial Narrow" w:hAnsi="Arial Narrow" w:cs="Arial"/>
          <w:b/>
          <w:bCs/>
          <w:color w:val="auto"/>
        </w:rPr>
        <w:t>E INCIDENTES DE TRABAJO</w:t>
      </w:r>
      <w:bookmarkEnd w:id="11"/>
    </w:p>
    <w:p w14:paraId="52F9B535" w14:textId="50A9A15F" w:rsidR="005164D5" w:rsidRPr="006A4DA6" w:rsidRDefault="005164D5" w:rsidP="005164D5">
      <w:pPr>
        <w:rPr>
          <w:rFonts w:ascii="Arial Narrow" w:hAnsi="Arial Narrow"/>
        </w:rPr>
      </w:pPr>
    </w:p>
    <w:tbl>
      <w:tblPr>
        <w:tblpPr w:leftFromText="141" w:rightFromText="141" w:vertAnchor="text" w:horzAnchor="margin" w:tblpXSpec="center" w:tblpY="13"/>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8"/>
        <w:gridCol w:w="2400"/>
        <w:gridCol w:w="2100"/>
        <w:gridCol w:w="4660"/>
      </w:tblGrid>
      <w:tr w:rsidR="005164D5" w:rsidRPr="006A4DA6" w14:paraId="41B26275" w14:textId="77777777" w:rsidTr="00905BE3">
        <w:trPr>
          <w:trHeight w:val="148"/>
          <w:tblHeader/>
        </w:trPr>
        <w:tc>
          <w:tcPr>
            <w:tcW w:w="468" w:type="dxa"/>
            <w:shd w:val="clear" w:color="auto" w:fill="F3F3F3"/>
            <w:vAlign w:val="center"/>
          </w:tcPr>
          <w:p w14:paraId="2B66BCAB" w14:textId="77777777" w:rsidR="005164D5" w:rsidRPr="006A4DA6" w:rsidRDefault="005164D5" w:rsidP="00905BE3">
            <w:pPr>
              <w:spacing w:line="276" w:lineRule="auto"/>
              <w:jc w:val="center"/>
              <w:rPr>
                <w:rFonts w:ascii="Arial Narrow" w:hAnsi="Arial Narrow" w:cs="Arial"/>
                <w:b/>
                <w:lang w:val="es-MX"/>
              </w:rPr>
            </w:pPr>
            <w:r w:rsidRPr="006A4DA6">
              <w:rPr>
                <w:rFonts w:ascii="Arial Narrow" w:hAnsi="Arial Narrow" w:cs="Arial"/>
                <w:b/>
                <w:lang w:val="es-MX"/>
              </w:rPr>
              <w:t>Nº</w:t>
            </w:r>
          </w:p>
        </w:tc>
        <w:tc>
          <w:tcPr>
            <w:tcW w:w="2400" w:type="dxa"/>
            <w:shd w:val="clear" w:color="auto" w:fill="F3F3F3"/>
            <w:vAlign w:val="center"/>
          </w:tcPr>
          <w:p w14:paraId="1F60B1A8" w14:textId="77777777" w:rsidR="005164D5" w:rsidRPr="006A4DA6" w:rsidRDefault="005164D5" w:rsidP="00905BE3">
            <w:pPr>
              <w:spacing w:line="276" w:lineRule="auto"/>
              <w:jc w:val="center"/>
              <w:rPr>
                <w:rFonts w:ascii="Arial Narrow" w:hAnsi="Arial Narrow" w:cs="Arial"/>
                <w:b/>
                <w:lang w:val="es-MX"/>
              </w:rPr>
            </w:pPr>
            <w:r w:rsidRPr="006A4DA6">
              <w:rPr>
                <w:rFonts w:ascii="Arial Narrow" w:hAnsi="Arial Narrow" w:cs="Arial"/>
                <w:b/>
                <w:lang w:val="es-MX"/>
              </w:rPr>
              <w:t>ACTIVIDAD</w:t>
            </w:r>
          </w:p>
        </w:tc>
        <w:tc>
          <w:tcPr>
            <w:tcW w:w="2100" w:type="dxa"/>
            <w:shd w:val="clear" w:color="auto" w:fill="F3F3F3"/>
            <w:vAlign w:val="center"/>
          </w:tcPr>
          <w:p w14:paraId="5B8C4316" w14:textId="77777777" w:rsidR="005164D5" w:rsidRPr="006A4DA6" w:rsidRDefault="005164D5" w:rsidP="00905BE3">
            <w:pPr>
              <w:spacing w:line="276" w:lineRule="auto"/>
              <w:jc w:val="center"/>
              <w:rPr>
                <w:rFonts w:ascii="Arial Narrow" w:hAnsi="Arial Narrow" w:cs="Arial"/>
                <w:b/>
                <w:lang w:val="es-MX"/>
              </w:rPr>
            </w:pPr>
            <w:r w:rsidRPr="006A4DA6">
              <w:rPr>
                <w:rFonts w:ascii="Arial Narrow" w:hAnsi="Arial Narrow" w:cs="Arial"/>
                <w:b/>
                <w:lang w:val="es-MX"/>
              </w:rPr>
              <w:t>RESPONSABLE</w:t>
            </w:r>
          </w:p>
        </w:tc>
        <w:tc>
          <w:tcPr>
            <w:tcW w:w="4660" w:type="dxa"/>
            <w:shd w:val="clear" w:color="auto" w:fill="F3F3F3"/>
            <w:vAlign w:val="center"/>
          </w:tcPr>
          <w:p w14:paraId="2EF680A7" w14:textId="77777777" w:rsidR="005164D5" w:rsidRPr="006A4DA6" w:rsidRDefault="005164D5" w:rsidP="00905BE3">
            <w:pPr>
              <w:spacing w:line="276" w:lineRule="auto"/>
              <w:jc w:val="center"/>
              <w:rPr>
                <w:rFonts w:ascii="Arial Narrow" w:hAnsi="Arial Narrow" w:cs="Arial"/>
                <w:b/>
                <w:lang w:val="es-MX"/>
              </w:rPr>
            </w:pPr>
            <w:r w:rsidRPr="006A4DA6">
              <w:rPr>
                <w:rFonts w:ascii="Arial Narrow" w:hAnsi="Arial Narrow" w:cs="Arial"/>
                <w:b/>
                <w:lang w:val="es-MX"/>
              </w:rPr>
              <w:t>DESCRIPCION DE LA ACTIVIDAD</w:t>
            </w:r>
          </w:p>
        </w:tc>
      </w:tr>
      <w:tr w:rsidR="005164D5" w:rsidRPr="006A4DA6" w14:paraId="439FA8E7" w14:textId="77777777" w:rsidTr="00905BE3">
        <w:trPr>
          <w:trHeight w:val="1099"/>
        </w:trPr>
        <w:tc>
          <w:tcPr>
            <w:tcW w:w="468" w:type="dxa"/>
            <w:vAlign w:val="center"/>
          </w:tcPr>
          <w:p w14:paraId="7377E988" w14:textId="77777777" w:rsidR="005164D5" w:rsidRPr="006A4DA6" w:rsidRDefault="005164D5" w:rsidP="00905BE3">
            <w:pPr>
              <w:spacing w:line="276" w:lineRule="auto"/>
              <w:jc w:val="center"/>
              <w:rPr>
                <w:rFonts w:ascii="Arial Narrow" w:hAnsi="Arial Narrow" w:cs="Arial"/>
                <w:lang w:val="es-MX"/>
              </w:rPr>
            </w:pPr>
            <w:r w:rsidRPr="006A4DA6">
              <w:rPr>
                <w:rFonts w:ascii="Arial Narrow" w:hAnsi="Arial Narrow" w:cs="Arial"/>
                <w:lang w:val="es-MX"/>
              </w:rPr>
              <w:t>1</w:t>
            </w:r>
          </w:p>
        </w:tc>
        <w:tc>
          <w:tcPr>
            <w:tcW w:w="2400" w:type="dxa"/>
            <w:vAlign w:val="center"/>
          </w:tcPr>
          <w:p w14:paraId="5A470E1A"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Recopilar información sobre ocurrencia de los incidentes o accidentes de trabajo</w:t>
            </w:r>
          </w:p>
        </w:tc>
        <w:tc>
          <w:tcPr>
            <w:tcW w:w="2100" w:type="dxa"/>
            <w:vAlign w:val="center"/>
          </w:tcPr>
          <w:p w14:paraId="72F4D37C"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Responsable Seguridad y Salud en el Trabajo, Jefe Inmediato, miembro Comité paritario de SST, empleado afectado</w:t>
            </w:r>
          </w:p>
        </w:tc>
        <w:tc>
          <w:tcPr>
            <w:tcW w:w="4660" w:type="dxa"/>
            <w:vAlign w:val="center"/>
          </w:tcPr>
          <w:p w14:paraId="3562264C" w14:textId="77777777" w:rsidR="005164D5" w:rsidRPr="006A4DA6" w:rsidRDefault="005164D5" w:rsidP="00905BE3">
            <w:pPr>
              <w:spacing w:line="276" w:lineRule="auto"/>
              <w:jc w:val="both"/>
              <w:rPr>
                <w:rFonts w:ascii="Arial Narrow" w:hAnsi="Arial Narrow" w:cs="Arial"/>
              </w:rPr>
            </w:pPr>
            <w:r w:rsidRPr="006A4DA6">
              <w:rPr>
                <w:rFonts w:ascii="Arial Narrow" w:hAnsi="Arial Narrow" w:cs="Arial"/>
              </w:rPr>
              <w:t>Se investigan todos los accidentes o incidentes de trabajo dentro de los siguientes 15 días calendario siguientes a su ocurrencia, con el equipo investigador.</w:t>
            </w:r>
          </w:p>
          <w:p w14:paraId="1163FAF8" w14:textId="77777777" w:rsidR="005164D5" w:rsidRPr="006A4DA6" w:rsidRDefault="005164D5" w:rsidP="00905BE3">
            <w:pPr>
              <w:spacing w:line="276" w:lineRule="auto"/>
              <w:jc w:val="both"/>
              <w:rPr>
                <w:rFonts w:ascii="Arial Narrow" w:hAnsi="Arial Narrow" w:cs="Arial"/>
              </w:rPr>
            </w:pPr>
            <w:r w:rsidRPr="006A4DA6">
              <w:rPr>
                <w:rFonts w:ascii="Arial Narrow" w:hAnsi="Arial Narrow" w:cs="Arial"/>
              </w:rPr>
              <w:t xml:space="preserve">Si el accidente produce la muerte la organización deberá atender las recomendaciones que le suministre </w:t>
            </w:r>
            <w:smartTag w:uri="urn:schemas-microsoft-com:office:smarttags" w:element="PersonName">
              <w:smartTagPr>
                <w:attr w:name="ProductID" w:val="la Administradora"/>
              </w:smartTagPr>
              <w:r w:rsidRPr="006A4DA6">
                <w:rPr>
                  <w:rFonts w:ascii="Arial Narrow" w:hAnsi="Arial Narrow" w:cs="Arial"/>
                </w:rPr>
                <w:t>la Administradora</w:t>
              </w:r>
            </w:smartTag>
            <w:r w:rsidRPr="006A4DA6">
              <w:rPr>
                <w:rFonts w:ascii="Arial Narrow" w:hAnsi="Arial Narrow" w:cs="Arial"/>
              </w:rPr>
              <w:t xml:space="preserve"> de Riesgos Laborales a la que se encuentre afiliado atendiendo a su vez las requisiciones del Ministerio de Trabajo.</w:t>
            </w:r>
          </w:p>
        </w:tc>
      </w:tr>
      <w:tr w:rsidR="005164D5" w:rsidRPr="006A4DA6" w14:paraId="78CF747E" w14:textId="77777777" w:rsidTr="00905BE3">
        <w:trPr>
          <w:trHeight w:val="1099"/>
        </w:trPr>
        <w:tc>
          <w:tcPr>
            <w:tcW w:w="468" w:type="dxa"/>
            <w:vAlign w:val="center"/>
          </w:tcPr>
          <w:p w14:paraId="5F1F7138" w14:textId="77777777" w:rsidR="005164D5" w:rsidRPr="006A4DA6" w:rsidRDefault="005164D5" w:rsidP="00905BE3">
            <w:pPr>
              <w:spacing w:line="276" w:lineRule="auto"/>
              <w:jc w:val="center"/>
              <w:rPr>
                <w:rFonts w:ascii="Arial Narrow" w:hAnsi="Arial Narrow" w:cs="Arial"/>
                <w:lang w:val="es-MX"/>
              </w:rPr>
            </w:pPr>
            <w:r w:rsidRPr="006A4DA6">
              <w:rPr>
                <w:rFonts w:ascii="Arial Narrow" w:hAnsi="Arial Narrow" w:cs="Arial"/>
                <w:lang w:val="es-MX"/>
              </w:rPr>
              <w:t>2</w:t>
            </w:r>
          </w:p>
        </w:tc>
        <w:tc>
          <w:tcPr>
            <w:tcW w:w="2400" w:type="dxa"/>
            <w:vAlign w:val="center"/>
          </w:tcPr>
          <w:p w14:paraId="5447603D"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Analizar las causas de los accidentes e incidentes de trabajo</w:t>
            </w:r>
          </w:p>
        </w:tc>
        <w:tc>
          <w:tcPr>
            <w:tcW w:w="2100" w:type="dxa"/>
            <w:vAlign w:val="center"/>
          </w:tcPr>
          <w:p w14:paraId="5143D768"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Responsable de SST, Jefe Inmediato, miembro Comité paritario de SST, empleado afectado</w:t>
            </w:r>
          </w:p>
        </w:tc>
        <w:tc>
          <w:tcPr>
            <w:tcW w:w="4660" w:type="dxa"/>
            <w:vAlign w:val="center"/>
          </w:tcPr>
          <w:p w14:paraId="32AB830E" w14:textId="77777777" w:rsidR="005164D5" w:rsidRPr="006A4DA6" w:rsidRDefault="005164D5" w:rsidP="00905BE3">
            <w:pPr>
              <w:spacing w:line="276" w:lineRule="auto"/>
              <w:jc w:val="both"/>
              <w:rPr>
                <w:rFonts w:ascii="Arial Narrow" w:hAnsi="Arial Narrow" w:cs="Arial"/>
              </w:rPr>
            </w:pPr>
            <w:r w:rsidRPr="006A4DA6">
              <w:rPr>
                <w:rFonts w:ascii="Arial Narrow" w:hAnsi="Arial Narrow" w:cs="Arial"/>
              </w:rPr>
              <w:t xml:space="preserve">La investigación y análisis de los accidentes e incidentes de trabajo se realizará bajo la metodología o modelo de Causalidad y se hará uso del formato de investigación definido por la organización o el establecido por la ARL (Si el accidente de trabajo es grave o si ocurre la muerte del colaborador). </w:t>
            </w:r>
          </w:p>
        </w:tc>
      </w:tr>
      <w:tr w:rsidR="005164D5" w:rsidRPr="006A4DA6" w14:paraId="1B1D4417" w14:textId="77777777" w:rsidTr="00905BE3">
        <w:trPr>
          <w:trHeight w:val="291"/>
        </w:trPr>
        <w:tc>
          <w:tcPr>
            <w:tcW w:w="468" w:type="dxa"/>
            <w:vAlign w:val="center"/>
          </w:tcPr>
          <w:p w14:paraId="49B4FFC2" w14:textId="77777777" w:rsidR="005164D5" w:rsidRPr="006A4DA6" w:rsidRDefault="005164D5" w:rsidP="00905BE3">
            <w:pPr>
              <w:spacing w:line="276" w:lineRule="auto"/>
              <w:jc w:val="center"/>
              <w:rPr>
                <w:rFonts w:ascii="Arial Narrow" w:hAnsi="Arial Narrow" w:cs="Arial"/>
                <w:lang w:val="es-MX"/>
              </w:rPr>
            </w:pPr>
            <w:r w:rsidRPr="006A4DA6">
              <w:rPr>
                <w:rFonts w:ascii="Arial Narrow" w:hAnsi="Arial Narrow" w:cs="Arial"/>
                <w:lang w:val="es-MX"/>
              </w:rPr>
              <w:lastRenderedPageBreak/>
              <w:t>3</w:t>
            </w:r>
          </w:p>
        </w:tc>
        <w:tc>
          <w:tcPr>
            <w:tcW w:w="2400" w:type="dxa"/>
            <w:vAlign w:val="center"/>
          </w:tcPr>
          <w:p w14:paraId="3FC4843A"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Acciones correctivas, preventivas y de mejoramiento</w:t>
            </w:r>
          </w:p>
        </w:tc>
        <w:tc>
          <w:tcPr>
            <w:tcW w:w="2100" w:type="dxa"/>
            <w:vAlign w:val="center"/>
          </w:tcPr>
          <w:p w14:paraId="71117B3C"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Responsable de SST, Jefe Inmediato, miembro Comité paritario de SST, empleado afectado.</w:t>
            </w:r>
          </w:p>
        </w:tc>
        <w:tc>
          <w:tcPr>
            <w:tcW w:w="4660" w:type="dxa"/>
            <w:vAlign w:val="center"/>
          </w:tcPr>
          <w:p w14:paraId="46B1A8A7" w14:textId="77777777" w:rsidR="005164D5" w:rsidRPr="006A4DA6" w:rsidRDefault="005164D5" w:rsidP="00905BE3">
            <w:pPr>
              <w:spacing w:line="276" w:lineRule="auto"/>
              <w:jc w:val="both"/>
              <w:rPr>
                <w:rFonts w:ascii="Arial Narrow" w:hAnsi="Arial Narrow" w:cs="Arial"/>
              </w:rPr>
            </w:pPr>
            <w:r w:rsidRPr="006A4DA6">
              <w:rPr>
                <w:rFonts w:ascii="Arial Narrow" w:hAnsi="Arial Narrow" w:cs="Arial"/>
              </w:rPr>
              <w:t>Si dentro de las causas está el incumplimiento o desviación de las normas de seguridad, procedimientos u otro requisito establecido se debe levantar un Plan de Mejoramiento por medio de retroalimentación con la persona responsable.</w:t>
            </w:r>
          </w:p>
          <w:p w14:paraId="289FF240" w14:textId="77777777" w:rsidR="005164D5" w:rsidRPr="006A4DA6" w:rsidRDefault="005164D5" w:rsidP="00905BE3">
            <w:pPr>
              <w:spacing w:line="276" w:lineRule="auto"/>
              <w:jc w:val="both"/>
              <w:rPr>
                <w:rFonts w:ascii="Arial Narrow" w:hAnsi="Arial Narrow" w:cs="Arial"/>
                <w:highlight w:val="yellow"/>
              </w:rPr>
            </w:pPr>
            <w:r w:rsidRPr="006A4DA6">
              <w:rPr>
                <w:rFonts w:ascii="Arial Narrow" w:hAnsi="Arial Narrow" w:cs="Arial"/>
              </w:rPr>
              <w:t xml:space="preserve">Si fue acto inseguro comprobado se debe hacer </w:t>
            </w:r>
            <w:r w:rsidRPr="006A4DA6">
              <w:rPr>
                <w:rFonts w:ascii="Arial Narrow" w:hAnsi="Arial Narrow" w:cs="Arial"/>
                <w:b/>
                <w:u w:val="single"/>
              </w:rPr>
              <w:t>lección aprendida</w:t>
            </w:r>
            <w:r w:rsidRPr="006A4DA6">
              <w:rPr>
                <w:rFonts w:ascii="Arial Narrow" w:hAnsi="Arial Narrow" w:cs="Arial"/>
              </w:rPr>
              <w:t xml:space="preserve"> y el empleado debe realizar retroalimentación a su equipo de trabajo. </w:t>
            </w:r>
          </w:p>
        </w:tc>
      </w:tr>
      <w:tr w:rsidR="005164D5" w:rsidRPr="006A4DA6" w14:paraId="7470D0E4" w14:textId="77777777" w:rsidTr="00905BE3">
        <w:trPr>
          <w:trHeight w:val="717"/>
        </w:trPr>
        <w:tc>
          <w:tcPr>
            <w:tcW w:w="468" w:type="dxa"/>
            <w:vAlign w:val="center"/>
          </w:tcPr>
          <w:p w14:paraId="4CC9DABB" w14:textId="77777777" w:rsidR="005164D5" w:rsidRPr="006A4DA6" w:rsidRDefault="005164D5" w:rsidP="00905BE3">
            <w:pPr>
              <w:spacing w:line="276" w:lineRule="auto"/>
              <w:jc w:val="both"/>
              <w:rPr>
                <w:rFonts w:ascii="Arial Narrow" w:hAnsi="Arial Narrow" w:cs="Arial"/>
                <w:lang w:val="es-MX"/>
              </w:rPr>
            </w:pPr>
            <w:r w:rsidRPr="006A4DA6">
              <w:rPr>
                <w:rFonts w:ascii="Arial Narrow" w:hAnsi="Arial Narrow" w:cs="Arial"/>
                <w:lang w:val="es-MX"/>
              </w:rPr>
              <w:t>4</w:t>
            </w:r>
          </w:p>
        </w:tc>
        <w:tc>
          <w:tcPr>
            <w:tcW w:w="2400" w:type="dxa"/>
            <w:vAlign w:val="center"/>
          </w:tcPr>
          <w:p w14:paraId="76D9107F"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Remisión de investigaciones</w:t>
            </w:r>
          </w:p>
        </w:tc>
        <w:tc>
          <w:tcPr>
            <w:tcW w:w="2100" w:type="dxa"/>
            <w:vAlign w:val="center"/>
          </w:tcPr>
          <w:p w14:paraId="005ACCCE" w14:textId="77777777" w:rsidR="005164D5" w:rsidRPr="006A4DA6" w:rsidRDefault="005164D5" w:rsidP="00905BE3">
            <w:pPr>
              <w:spacing w:line="276" w:lineRule="auto"/>
              <w:jc w:val="both"/>
              <w:rPr>
                <w:rFonts w:ascii="Arial Narrow" w:hAnsi="Arial Narrow" w:cs="Arial"/>
              </w:rPr>
            </w:pPr>
            <w:r w:rsidRPr="006A4DA6">
              <w:rPr>
                <w:rFonts w:ascii="Arial Narrow" w:hAnsi="Arial Narrow" w:cs="Arial"/>
              </w:rPr>
              <w:t>Responsable SST</w:t>
            </w:r>
          </w:p>
        </w:tc>
        <w:tc>
          <w:tcPr>
            <w:tcW w:w="4660" w:type="dxa"/>
            <w:vAlign w:val="center"/>
          </w:tcPr>
          <w:p w14:paraId="366FA745" w14:textId="77777777" w:rsidR="005164D5" w:rsidRPr="006A4DA6" w:rsidRDefault="005164D5" w:rsidP="00905BE3">
            <w:pPr>
              <w:spacing w:line="276" w:lineRule="auto"/>
              <w:jc w:val="both"/>
              <w:rPr>
                <w:rFonts w:ascii="Arial Narrow" w:hAnsi="Arial Narrow" w:cs="Arial"/>
              </w:rPr>
            </w:pPr>
            <w:r w:rsidRPr="006A4DA6">
              <w:rPr>
                <w:rFonts w:ascii="Arial Narrow" w:hAnsi="Arial Narrow" w:cs="Arial"/>
              </w:rPr>
              <w:t>Enviar a la ARL dentro de los 15 días siguientes a la ocurrencia del evento, el informe de investigación del accidente de trabajo mortal o los accidentes graves en caso de que se presenten.</w:t>
            </w:r>
          </w:p>
        </w:tc>
      </w:tr>
      <w:tr w:rsidR="005164D5" w:rsidRPr="006A4DA6" w14:paraId="543B5697" w14:textId="77777777" w:rsidTr="00905BE3">
        <w:trPr>
          <w:trHeight w:val="717"/>
        </w:trPr>
        <w:tc>
          <w:tcPr>
            <w:tcW w:w="468" w:type="dxa"/>
            <w:vAlign w:val="center"/>
          </w:tcPr>
          <w:p w14:paraId="270AA65A" w14:textId="77777777" w:rsidR="005164D5" w:rsidRPr="006A4DA6" w:rsidRDefault="005164D5" w:rsidP="00905BE3">
            <w:pPr>
              <w:spacing w:line="276" w:lineRule="auto"/>
              <w:jc w:val="center"/>
              <w:rPr>
                <w:rFonts w:ascii="Arial Narrow" w:hAnsi="Arial Narrow" w:cs="Arial"/>
                <w:lang w:val="es-MX"/>
              </w:rPr>
            </w:pPr>
            <w:r w:rsidRPr="006A4DA6">
              <w:rPr>
                <w:rFonts w:ascii="Arial Narrow" w:hAnsi="Arial Narrow" w:cs="Arial"/>
                <w:lang w:val="es-MX"/>
              </w:rPr>
              <w:t>5</w:t>
            </w:r>
          </w:p>
        </w:tc>
        <w:tc>
          <w:tcPr>
            <w:tcW w:w="2400" w:type="dxa"/>
            <w:vAlign w:val="center"/>
          </w:tcPr>
          <w:p w14:paraId="5E9C9758"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Elaborar plan de acción, establecer y calcular indicadores</w:t>
            </w:r>
          </w:p>
        </w:tc>
        <w:tc>
          <w:tcPr>
            <w:tcW w:w="2100" w:type="dxa"/>
            <w:vAlign w:val="center"/>
          </w:tcPr>
          <w:p w14:paraId="38670434"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Responsable SST, Jefe Inmediato, miembro Comité paritario de SST</w:t>
            </w:r>
          </w:p>
        </w:tc>
        <w:tc>
          <w:tcPr>
            <w:tcW w:w="4660" w:type="dxa"/>
            <w:vAlign w:val="center"/>
          </w:tcPr>
          <w:p w14:paraId="631914AF" w14:textId="77777777" w:rsidR="005164D5" w:rsidRPr="006A4DA6" w:rsidRDefault="005164D5" w:rsidP="00905BE3">
            <w:pPr>
              <w:spacing w:line="276" w:lineRule="auto"/>
              <w:jc w:val="both"/>
              <w:rPr>
                <w:rFonts w:ascii="Arial Narrow" w:hAnsi="Arial Narrow" w:cs="Arial"/>
              </w:rPr>
            </w:pPr>
            <w:r w:rsidRPr="006A4DA6">
              <w:rPr>
                <w:rFonts w:ascii="Arial Narrow" w:hAnsi="Arial Narrow" w:cs="Arial"/>
              </w:rPr>
              <w:t>Realizar un plan de acción que contenga: objetivos, metas, responsables, fechas y medición del cumplimiento por medio de indicadores de gestión o impacto.</w:t>
            </w:r>
          </w:p>
        </w:tc>
      </w:tr>
      <w:tr w:rsidR="005164D5" w:rsidRPr="006A4DA6" w14:paraId="2424DA2B" w14:textId="77777777" w:rsidTr="00905BE3">
        <w:trPr>
          <w:trHeight w:val="717"/>
        </w:trPr>
        <w:tc>
          <w:tcPr>
            <w:tcW w:w="468" w:type="dxa"/>
            <w:vAlign w:val="center"/>
          </w:tcPr>
          <w:p w14:paraId="0375B09B" w14:textId="77777777" w:rsidR="005164D5" w:rsidRPr="006A4DA6" w:rsidRDefault="005164D5" w:rsidP="00905BE3">
            <w:pPr>
              <w:spacing w:line="276" w:lineRule="auto"/>
              <w:jc w:val="center"/>
              <w:rPr>
                <w:rFonts w:ascii="Arial Narrow" w:hAnsi="Arial Narrow" w:cs="Arial"/>
                <w:lang w:val="es-MX"/>
              </w:rPr>
            </w:pPr>
            <w:r w:rsidRPr="006A4DA6">
              <w:rPr>
                <w:rFonts w:ascii="Arial Narrow" w:hAnsi="Arial Narrow" w:cs="Arial"/>
                <w:lang w:val="es-MX"/>
              </w:rPr>
              <w:t>6</w:t>
            </w:r>
          </w:p>
        </w:tc>
        <w:tc>
          <w:tcPr>
            <w:tcW w:w="2400" w:type="dxa"/>
            <w:vAlign w:val="center"/>
          </w:tcPr>
          <w:p w14:paraId="5504E44D"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Realizar seguimiento al Plan de Mejoramiento</w:t>
            </w:r>
          </w:p>
        </w:tc>
        <w:tc>
          <w:tcPr>
            <w:tcW w:w="2100" w:type="dxa"/>
          </w:tcPr>
          <w:p w14:paraId="37B74E71"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Responsable SST, Jefe Inmediato, miembro Comité paritario de SST</w:t>
            </w:r>
          </w:p>
        </w:tc>
        <w:tc>
          <w:tcPr>
            <w:tcW w:w="4660" w:type="dxa"/>
            <w:vAlign w:val="center"/>
          </w:tcPr>
          <w:p w14:paraId="0E49112E" w14:textId="77777777" w:rsidR="005164D5" w:rsidRPr="006A4DA6" w:rsidRDefault="005164D5" w:rsidP="00905BE3">
            <w:pPr>
              <w:spacing w:line="276" w:lineRule="auto"/>
              <w:jc w:val="both"/>
              <w:rPr>
                <w:rFonts w:ascii="Arial Narrow" w:hAnsi="Arial Narrow" w:cs="Arial"/>
              </w:rPr>
            </w:pPr>
            <w:r w:rsidRPr="006A4DA6">
              <w:rPr>
                <w:rFonts w:ascii="Arial Narrow" w:hAnsi="Arial Narrow" w:cs="Arial"/>
              </w:rPr>
              <w:t>Realizar seguimiento a los planes de acción definidos para el control de los riesgos.</w:t>
            </w:r>
          </w:p>
        </w:tc>
      </w:tr>
      <w:tr w:rsidR="005164D5" w:rsidRPr="006A4DA6" w14:paraId="64437554" w14:textId="77777777" w:rsidTr="00905BE3">
        <w:trPr>
          <w:trHeight w:val="717"/>
        </w:trPr>
        <w:tc>
          <w:tcPr>
            <w:tcW w:w="468" w:type="dxa"/>
            <w:vAlign w:val="center"/>
          </w:tcPr>
          <w:p w14:paraId="34D26FE6" w14:textId="77777777" w:rsidR="005164D5" w:rsidRPr="006A4DA6" w:rsidRDefault="005164D5" w:rsidP="00905BE3">
            <w:pPr>
              <w:spacing w:line="276" w:lineRule="auto"/>
              <w:jc w:val="center"/>
              <w:rPr>
                <w:rFonts w:ascii="Arial Narrow" w:hAnsi="Arial Narrow" w:cs="Arial"/>
                <w:lang w:val="es-MX"/>
              </w:rPr>
            </w:pPr>
            <w:r w:rsidRPr="006A4DA6">
              <w:rPr>
                <w:rFonts w:ascii="Arial Narrow" w:hAnsi="Arial Narrow" w:cs="Arial"/>
                <w:lang w:val="es-MX"/>
              </w:rPr>
              <w:t>7</w:t>
            </w:r>
          </w:p>
        </w:tc>
        <w:tc>
          <w:tcPr>
            <w:tcW w:w="2400" w:type="dxa"/>
            <w:vAlign w:val="center"/>
          </w:tcPr>
          <w:p w14:paraId="081BA0F3"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Realizar informes a la Gerencia</w:t>
            </w:r>
          </w:p>
        </w:tc>
        <w:tc>
          <w:tcPr>
            <w:tcW w:w="2100" w:type="dxa"/>
          </w:tcPr>
          <w:p w14:paraId="26FA4E50" w14:textId="77777777" w:rsidR="005164D5" w:rsidRPr="006A4DA6" w:rsidRDefault="005164D5" w:rsidP="00905BE3">
            <w:pPr>
              <w:spacing w:line="276" w:lineRule="auto"/>
              <w:rPr>
                <w:rFonts w:ascii="Arial Narrow" w:hAnsi="Arial Narrow" w:cs="Arial"/>
              </w:rPr>
            </w:pPr>
          </w:p>
          <w:p w14:paraId="6B9B2A34" w14:textId="77777777" w:rsidR="005164D5" w:rsidRPr="006A4DA6" w:rsidRDefault="005164D5" w:rsidP="00905BE3">
            <w:pPr>
              <w:spacing w:line="276" w:lineRule="auto"/>
              <w:rPr>
                <w:rFonts w:ascii="Arial Narrow" w:hAnsi="Arial Narrow" w:cs="Arial"/>
              </w:rPr>
            </w:pPr>
            <w:r w:rsidRPr="006A4DA6">
              <w:rPr>
                <w:rFonts w:ascii="Arial Narrow" w:hAnsi="Arial Narrow" w:cs="Arial"/>
              </w:rPr>
              <w:t>Responsable SST, Jefe Directo</w:t>
            </w:r>
          </w:p>
        </w:tc>
        <w:tc>
          <w:tcPr>
            <w:tcW w:w="4660" w:type="dxa"/>
            <w:vAlign w:val="center"/>
          </w:tcPr>
          <w:p w14:paraId="3AAEF03F" w14:textId="07FA3740" w:rsidR="005164D5" w:rsidRPr="006A4DA6" w:rsidRDefault="005164D5" w:rsidP="00905BE3">
            <w:pPr>
              <w:spacing w:line="276" w:lineRule="auto"/>
              <w:jc w:val="both"/>
              <w:rPr>
                <w:rFonts w:ascii="Arial Narrow" w:hAnsi="Arial Narrow" w:cs="Arial"/>
              </w:rPr>
            </w:pPr>
            <w:r w:rsidRPr="006A4DA6">
              <w:rPr>
                <w:rFonts w:ascii="Arial Narrow" w:hAnsi="Arial Narrow" w:cs="Arial"/>
              </w:rPr>
              <w:t xml:space="preserve">Realizar informe de gestión a la </w:t>
            </w:r>
            <w:r w:rsidR="0097101E" w:rsidRPr="006A4DA6">
              <w:rPr>
                <w:rFonts w:ascii="Arial Narrow" w:hAnsi="Arial Narrow" w:cs="Arial"/>
              </w:rPr>
              <w:t>Dirección</w:t>
            </w:r>
            <w:r w:rsidRPr="006A4DA6">
              <w:rPr>
                <w:rFonts w:ascii="Arial Narrow" w:hAnsi="Arial Narrow" w:cs="Arial"/>
              </w:rPr>
              <w:t xml:space="preserve"> del desempeño y actividades de cumplimiento en las investigaciones de los incidentes y accidentes.</w:t>
            </w:r>
          </w:p>
        </w:tc>
      </w:tr>
    </w:tbl>
    <w:p w14:paraId="1AE95C83" w14:textId="77777777" w:rsidR="009E39E7" w:rsidRPr="006A4DA6" w:rsidRDefault="009E39E7" w:rsidP="00DA406C">
      <w:pPr>
        <w:pStyle w:val="Textoindependiente"/>
        <w:spacing w:line="276" w:lineRule="auto"/>
        <w:rPr>
          <w:rFonts w:ascii="Arial Narrow" w:hAnsi="Arial Narrow"/>
          <w:bCs/>
        </w:rPr>
      </w:pPr>
    </w:p>
    <w:p w14:paraId="341546A2" w14:textId="56BB8651" w:rsidR="00DA406C" w:rsidRPr="006A4DA6" w:rsidRDefault="00DA406C" w:rsidP="00DA406C">
      <w:pPr>
        <w:pStyle w:val="Textoindependiente"/>
        <w:spacing w:line="276" w:lineRule="auto"/>
        <w:rPr>
          <w:rFonts w:ascii="Arial Narrow" w:hAnsi="Arial Narrow"/>
          <w:bCs/>
        </w:rPr>
      </w:pPr>
    </w:p>
    <w:p w14:paraId="4427B104" w14:textId="2ECF4390" w:rsidR="005164D5" w:rsidRPr="006A4DA6" w:rsidRDefault="005164D5" w:rsidP="005164D5">
      <w:pPr>
        <w:pStyle w:val="Ttulo3"/>
        <w:numPr>
          <w:ilvl w:val="0"/>
          <w:numId w:val="18"/>
        </w:numPr>
        <w:tabs>
          <w:tab w:val="left" w:pos="2715"/>
          <w:tab w:val="center" w:pos="4391"/>
        </w:tabs>
        <w:ind w:right="57"/>
        <w:rPr>
          <w:rFonts w:ascii="Arial Narrow" w:hAnsi="Arial Narrow" w:cs="Arial"/>
          <w:b/>
          <w:bCs/>
          <w:color w:val="auto"/>
        </w:rPr>
      </w:pPr>
      <w:r w:rsidRPr="006A4DA6">
        <w:rPr>
          <w:rFonts w:ascii="Arial Narrow" w:hAnsi="Arial Narrow" w:cs="Arial"/>
          <w:b/>
          <w:bCs/>
          <w:color w:val="auto"/>
        </w:rPr>
        <w:t xml:space="preserve"> </w:t>
      </w:r>
      <w:bookmarkStart w:id="12" w:name="_Toc129106313"/>
      <w:r w:rsidRPr="006A4DA6">
        <w:rPr>
          <w:rFonts w:ascii="Arial Narrow" w:hAnsi="Arial Narrow" w:cs="Arial"/>
          <w:b/>
          <w:bCs/>
          <w:color w:val="auto"/>
        </w:rPr>
        <w:t>PROCESO PARA LA INVESTIGACION DEL ACCIDENTE / INCIDENTE DE TRABAJO</w:t>
      </w:r>
      <w:bookmarkEnd w:id="12"/>
    </w:p>
    <w:p w14:paraId="605FB0FF" w14:textId="5215FDA1" w:rsidR="005164D5" w:rsidRPr="006A4DA6" w:rsidRDefault="005164D5" w:rsidP="005164D5">
      <w:pPr>
        <w:rPr>
          <w:rFonts w:ascii="Arial Narrow" w:hAnsi="Arial Narrow"/>
        </w:rPr>
      </w:pPr>
    </w:p>
    <w:p w14:paraId="30AFDEE8" w14:textId="19806BEF" w:rsidR="005164D5" w:rsidRPr="006A4DA6" w:rsidRDefault="005164D5" w:rsidP="005164D5">
      <w:pPr>
        <w:rPr>
          <w:rFonts w:ascii="Arial Narrow" w:hAnsi="Arial Narrow"/>
        </w:rPr>
      </w:pPr>
      <w:r w:rsidRPr="006A4DA6">
        <w:rPr>
          <w:rFonts w:ascii="Arial Narrow" w:hAnsi="Arial Narrow"/>
          <w:noProof/>
        </w:rPr>
        <w:drawing>
          <wp:anchor distT="0" distB="0" distL="114300" distR="114300" simplePos="0" relativeHeight="251658240" behindDoc="0" locked="0" layoutInCell="1" allowOverlap="1" wp14:anchorId="080C1A05" wp14:editId="57556E36">
            <wp:simplePos x="0" y="0"/>
            <wp:positionH relativeFrom="margin">
              <wp:align>left</wp:align>
            </wp:positionH>
            <wp:positionV relativeFrom="paragraph">
              <wp:posOffset>13084</wp:posOffset>
            </wp:positionV>
            <wp:extent cx="5610225" cy="329609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bwMode="auto">
                    <a:xfrm>
                      <a:off x="0" y="0"/>
                      <a:ext cx="5615763" cy="32993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1CBCDF" w14:textId="382FB6B1" w:rsidR="00DA406C" w:rsidRPr="006A4DA6" w:rsidRDefault="00DA406C" w:rsidP="00DA406C">
      <w:pPr>
        <w:pStyle w:val="Textoindependiente"/>
        <w:spacing w:line="276" w:lineRule="auto"/>
        <w:rPr>
          <w:rFonts w:ascii="Arial Narrow" w:hAnsi="Arial Narrow"/>
          <w:bCs/>
        </w:rPr>
      </w:pPr>
    </w:p>
    <w:p w14:paraId="12109AD2" w14:textId="59EE35D2" w:rsidR="00DA406C" w:rsidRPr="006A4DA6" w:rsidRDefault="00DA406C" w:rsidP="00DA406C">
      <w:pPr>
        <w:pStyle w:val="Textoindependiente"/>
        <w:spacing w:line="276" w:lineRule="auto"/>
        <w:rPr>
          <w:rFonts w:ascii="Arial Narrow" w:hAnsi="Arial Narrow"/>
          <w:bCs/>
        </w:rPr>
      </w:pPr>
    </w:p>
    <w:p w14:paraId="22938CD6" w14:textId="633D3ECA" w:rsidR="00DA406C" w:rsidRPr="006A4DA6" w:rsidRDefault="00DA406C" w:rsidP="00DA406C">
      <w:pPr>
        <w:pStyle w:val="Textoindependiente"/>
        <w:spacing w:line="276" w:lineRule="auto"/>
        <w:rPr>
          <w:rFonts w:ascii="Arial Narrow" w:hAnsi="Arial Narrow"/>
          <w:bCs/>
        </w:rPr>
      </w:pPr>
    </w:p>
    <w:p w14:paraId="1ADB08A5" w14:textId="72CDB092" w:rsidR="00DA406C" w:rsidRPr="006A4DA6" w:rsidRDefault="00DA406C" w:rsidP="00DA406C">
      <w:pPr>
        <w:pStyle w:val="Textoindependiente"/>
        <w:spacing w:line="276" w:lineRule="auto"/>
        <w:rPr>
          <w:rFonts w:ascii="Arial Narrow" w:hAnsi="Arial Narrow"/>
          <w:bCs/>
        </w:rPr>
      </w:pPr>
    </w:p>
    <w:p w14:paraId="57FBBD29" w14:textId="1CE8B99E" w:rsidR="00DA406C" w:rsidRPr="006A4DA6" w:rsidRDefault="00DA406C" w:rsidP="00DA406C">
      <w:pPr>
        <w:pStyle w:val="Textoindependiente"/>
        <w:spacing w:line="276" w:lineRule="auto"/>
        <w:rPr>
          <w:rFonts w:ascii="Arial Narrow" w:hAnsi="Arial Narrow"/>
          <w:bCs/>
        </w:rPr>
      </w:pPr>
    </w:p>
    <w:p w14:paraId="6FCAAD5E" w14:textId="481AC0DD" w:rsidR="00DA406C" w:rsidRPr="006A4DA6" w:rsidRDefault="00DA406C" w:rsidP="00DA406C">
      <w:pPr>
        <w:pStyle w:val="Textoindependiente"/>
        <w:spacing w:line="276" w:lineRule="auto"/>
        <w:rPr>
          <w:rFonts w:ascii="Arial Narrow" w:hAnsi="Arial Narrow"/>
          <w:bCs/>
        </w:rPr>
      </w:pPr>
    </w:p>
    <w:p w14:paraId="4565B73A" w14:textId="55CDC416" w:rsidR="00DA406C" w:rsidRPr="006A4DA6" w:rsidRDefault="00DA406C" w:rsidP="00DA406C">
      <w:pPr>
        <w:pStyle w:val="Textoindependiente"/>
        <w:spacing w:line="276" w:lineRule="auto"/>
        <w:rPr>
          <w:rFonts w:ascii="Arial Narrow" w:hAnsi="Arial Narrow"/>
          <w:bCs/>
        </w:rPr>
      </w:pPr>
    </w:p>
    <w:p w14:paraId="4D4D0483" w14:textId="48554DA3" w:rsidR="00120A5B" w:rsidRPr="006A4DA6" w:rsidRDefault="006D0512" w:rsidP="006D0512">
      <w:pPr>
        <w:pStyle w:val="Ttulo3"/>
        <w:numPr>
          <w:ilvl w:val="0"/>
          <w:numId w:val="18"/>
        </w:numPr>
        <w:tabs>
          <w:tab w:val="left" w:pos="2715"/>
          <w:tab w:val="center" w:pos="4391"/>
        </w:tabs>
        <w:ind w:right="57"/>
        <w:rPr>
          <w:rFonts w:ascii="Arial Narrow" w:hAnsi="Arial Narrow" w:cs="Arial"/>
          <w:b/>
          <w:bCs/>
          <w:color w:val="auto"/>
        </w:rPr>
      </w:pPr>
      <w:r w:rsidRPr="006A4DA6">
        <w:rPr>
          <w:rFonts w:ascii="Arial Narrow" w:hAnsi="Arial Narrow" w:cs="Arial"/>
          <w:b/>
          <w:bCs/>
          <w:color w:val="auto"/>
        </w:rPr>
        <w:lastRenderedPageBreak/>
        <w:t xml:space="preserve"> </w:t>
      </w:r>
      <w:bookmarkStart w:id="13" w:name="_Toc129106314"/>
      <w:r w:rsidR="0097101E" w:rsidRPr="006A4DA6">
        <w:rPr>
          <w:rFonts w:ascii="Arial Narrow" w:hAnsi="Arial Narrow" w:cs="Arial"/>
          <w:b/>
          <w:bCs/>
          <w:color w:val="auto"/>
        </w:rPr>
        <w:t>ANEXOS</w:t>
      </w:r>
      <w:bookmarkEnd w:id="13"/>
    </w:p>
    <w:p w14:paraId="75ECB50F" w14:textId="7BBA8EAC" w:rsidR="00120A5B" w:rsidRPr="006A4DA6" w:rsidRDefault="00120A5B" w:rsidP="00DA406C">
      <w:pPr>
        <w:pStyle w:val="Textoindependiente"/>
        <w:spacing w:line="276" w:lineRule="auto"/>
        <w:rPr>
          <w:rFonts w:ascii="Arial Narrow" w:hAnsi="Arial Narrow"/>
          <w:bCs/>
        </w:rPr>
      </w:pPr>
    </w:p>
    <w:p w14:paraId="3F004ADB" w14:textId="3CCE074F" w:rsidR="00120A5B" w:rsidRPr="006A4DA6" w:rsidRDefault="00A5415E" w:rsidP="00A5415E">
      <w:pPr>
        <w:pStyle w:val="Textoindependiente"/>
        <w:numPr>
          <w:ilvl w:val="0"/>
          <w:numId w:val="36"/>
        </w:numPr>
        <w:spacing w:line="360" w:lineRule="auto"/>
        <w:rPr>
          <w:rFonts w:ascii="Arial Narrow" w:hAnsi="Arial Narrow"/>
          <w:bCs/>
        </w:rPr>
      </w:pPr>
      <w:r w:rsidRPr="006A4DA6">
        <w:rPr>
          <w:rFonts w:ascii="Arial Narrow" w:hAnsi="Arial Narrow"/>
          <w:bCs/>
        </w:rPr>
        <w:t xml:space="preserve">Formato para la </w:t>
      </w:r>
      <w:r w:rsidR="006A4DA6" w:rsidRPr="006A4DA6">
        <w:rPr>
          <w:rFonts w:ascii="Arial Narrow" w:hAnsi="Arial Narrow"/>
          <w:bCs/>
        </w:rPr>
        <w:t>investigación</w:t>
      </w:r>
      <w:r w:rsidRPr="006A4DA6">
        <w:rPr>
          <w:rFonts w:ascii="Arial Narrow" w:hAnsi="Arial Narrow"/>
          <w:bCs/>
        </w:rPr>
        <w:t xml:space="preserve"> de incidentes y accidentes de trabajo.</w:t>
      </w:r>
    </w:p>
    <w:p w14:paraId="38EA795C" w14:textId="24EBA5D5" w:rsidR="006A4DA6" w:rsidRPr="006A4DA6" w:rsidRDefault="00A5415E" w:rsidP="006A4DA6">
      <w:pPr>
        <w:pStyle w:val="Textoindependiente"/>
        <w:numPr>
          <w:ilvl w:val="0"/>
          <w:numId w:val="36"/>
        </w:numPr>
        <w:spacing w:line="360" w:lineRule="auto"/>
        <w:rPr>
          <w:rFonts w:ascii="Arial Narrow" w:hAnsi="Arial Narrow"/>
          <w:bCs/>
        </w:rPr>
      </w:pPr>
      <w:r w:rsidRPr="006A4DA6">
        <w:rPr>
          <w:rFonts w:ascii="Arial Narrow" w:hAnsi="Arial Narrow"/>
          <w:bCs/>
        </w:rPr>
        <w:t>Formato de reporte de incidentes y accidentes de trabajo.</w:t>
      </w:r>
    </w:p>
    <w:p w14:paraId="64E49625" w14:textId="77777777" w:rsidR="006A4DA6" w:rsidRPr="001C4B70" w:rsidRDefault="006A4DA6" w:rsidP="006A4DA6">
      <w:pPr>
        <w:pStyle w:val="Ttulo3"/>
        <w:numPr>
          <w:ilvl w:val="0"/>
          <w:numId w:val="18"/>
        </w:numPr>
        <w:tabs>
          <w:tab w:val="left" w:pos="2715"/>
          <w:tab w:val="center" w:pos="4391"/>
        </w:tabs>
        <w:ind w:right="57"/>
        <w:rPr>
          <w:rFonts w:ascii="Arial Narrow" w:hAnsi="Arial Narrow" w:cs="Arial"/>
          <w:b/>
          <w:bCs/>
          <w:color w:val="auto"/>
        </w:rPr>
      </w:pPr>
      <w:bookmarkStart w:id="14" w:name="_Toc129183793"/>
      <w:r w:rsidRPr="001C4B70">
        <w:rPr>
          <w:rFonts w:ascii="Arial Narrow" w:hAnsi="Arial Narrow" w:cs="Arial"/>
          <w:b/>
          <w:bCs/>
          <w:color w:val="auto"/>
        </w:rPr>
        <w:t>CONTROL DE DOCUMENTO</w:t>
      </w:r>
      <w:bookmarkEnd w:id="14"/>
      <w:r w:rsidRPr="001C4B70">
        <w:rPr>
          <w:rFonts w:ascii="Arial Narrow" w:hAnsi="Arial Narrow" w:cs="Arial"/>
          <w:b/>
          <w:bCs/>
          <w:color w:val="auto"/>
        </w:rPr>
        <w:t xml:space="preserve">  </w:t>
      </w:r>
    </w:p>
    <w:p w14:paraId="3060F02B" w14:textId="77777777" w:rsidR="006A4DA6" w:rsidRDefault="006A4DA6" w:rsidP="006A4DA6">
      <w:pPr>
        <w:rPr>
          <w:rFonts w:ascii="Arial Narrow" w:hAnsi="Arial Narrow" w:cs="Arial"/>
          <w:b/>
          <w:bCs/>
          <w:color w:val="000000"/>
        </w:rPr>
      </w:pPr>
    </w:p>
    <w:tbl>
      <w:tblPr>
        <w:tblStyle w:val="Tablaconcuadrcul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2042"/>
        <w:gridCol w:w="2026"/>
        <w:gridCol w:w="2983"/>
      </w:tblGrid>
      <w:tr w:rsidR="006A4DA6" w:rsidRPr="00FE0528" w14:paraId="6BBA4D99" w14:textId="77777777" w:rsidTr="005E47BE">
        <w:tc>
          <w:tcPr>
            <w:tcW w:w="5000" w:type="pct"/>
            <w:gridSpan w:val="4"/>
            <w:shd w:val="clear" w:color="auto" w:fill="A6A6A6" w:themeFill="background1" w:themeFillShade="A6"/>
            <w:vAlign w:val="center"/>
          </w:tcPr>
          <w:p w14:paraId="11EA7C96" w14:textId="77777777" w:rsidR="006A4DA6" w:rsidRPr="00FE0528" w:rsidRDefault="006A4DA6" w:rsidP="005E47BE">
            <w:pPr>
              <w:widowControl w:val="0"/>
              <w:autoSpaceDE w:val="0"/>
              <w:autoSpaceDN w:val="0"/>
              <w:adjustRightInd w:val="0"/>
              <w:spacing w:line="276" w:lineRule="auto"/>
              <w:contextualSpacing/>
              <w:jc w:val="center"/>
              <w:rPr>
                <w:rFonts w:ascii="Arial Narrow" w:hAnsi="Arial Narrow" w:cs="Arial Narrow,Bold"/>
                <w:b/>
                <w:bCs/>
                <w:sz w:val="22"/>
                <w:szCs w:val="22"/>
                <w:lang w:val="es-CO"/>
              </w:rPr>
            </w:pPr>
            <w:bookmarkStart w:id="15" w:name="_Hlk120109628"/>
            <w:r w:rsidRPr="00FE0528">
              <w:rPr>
                <w:rFonts w:ascii="Arial Narrow" w:hAnsi="Arial Narrow" w:cs="Calibri,Bold"/>
                <w:b/>
                <w:bCs/>
                <w:sz w:val="22"/>
                <w:szCs w:val="22"/>
                <w:lang w:val="es-CO"/>
              </w:rPr>
              <w:t>CONTROL DE DOCUMENTOS</w:t>
            </w:r>
          </w:p>
        </w:tc>
      </w:tr>
      <w:tr w:rsidR="006A4DA6" w:rsidRPr="00FE0528" w14:paraId="528E3916" w14:textId="77777777" w:rsidTr="005E47BE">
        <w:trPr>
          <w:trHeight w:val="290"/>
        </w:trPr>
        <w:tc>
          <w:tcPr>
            <w:tcW w:w="1461" w:type="pct"/>
            <w:vAlign w:val="center"/>
          </w:tcPr>
          <w:p w14:paraId="653FCEE1"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Elaborado por:</w:t>
            </w:r>
            <w:r>
              <w:rPr>
                <w:rFonts w:ascii="Arial Narrow" w:hAnsi="Arial Narrow"/>
                <w:sz w:val="22"/>
                <w:szCs w:val="22"/>
                <w:lang w:val="es-CO"/>
              </w:rPr>
              <w:t xml:space="preserve"> </w:t>
            </w:r>
            <w:r w:rsidRPr="001C4B70">
              <w:rPr>
                <w:rFonts w:ascii="Arial Narrow" w:hAnsi="Arial Narrow"/>
                <w:sz w:val="22"/>
                <w:szCs w:val="22"/>
                <w:lang w:val="es-CO"/>
              </w:rPr>
              <w:t>Glena Torres Julio</w:t>
            </w:r>
          </w:p>
        </w:tc>
        <w:tc>
          <w:tcPr>
            <w:tcW w:w="1025" w:type="pct"/>
            <w:vAlign w:val="center"/>
          </w:tcPr>
          <w:p w14:paraId="5BF087F2"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Cargo: </w:t>
            </w:r>
            <w:r w:rsidRPr="001C4B70">
              <w:rPr>
                <w:rFonts w:ascii="Arial Narrow" w:hAnsi="Arial Narrow"/>
                <w:sz w:val="22"/>
                <w:szCs w:val="22"/>
                <w:lang w:val="es-CO"/>
              </w:rPr>
              <w:t>Responsable SG-SST</w:t>
            </w:r>
          </w:p>
        </w:tc>
        <w:tc>
          <w:tcPr>
            <w:tcW w:w="1017" w:type="pct"/>
            <w:vAlign w:val="center"/>
          </w:tcPr>
          <w:p w14:paraId="359C3292"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Fecha: </w:t>
            </w:r>
            <w:r>
              <w:rPr>
                <w:rFonts w:ascii="Arial Narrow" w:hAnsi="Arial Narrow"/>
                <w:sz w:val="22"/>
                <w:szCs w:val="22"/>
                <w:lang w:val="es-CO"/>
              </w:rPr>
              <w:t>01</w:t>
            </w:r>
            <w:r w:rsidRPr="00FE0528">
              <w:rPr>
                <w:rFonts w:ascii="Arial Narrow" w:hAnsi="Arial Narrow"/>
                <w:sz w:val="22"/>
                <w:szCs w:val="22"/>
                <w:lang w:val="es-CO"/>
              </w:rPr>
              <w:t>/</w:t>
            </w:r>
            <w:r>
              <w:rPr>
                <w:rFonts w:ascii="Arial Narrow" w:hAnsi="Arial Narrow"/>
                <w:sz w:val="22"/>
                <w:szCs w:val="22"/>
                <w:lang w:val="es-CO"/>
              </w:rPr>
              <w:t>03</w:t>
            </w:r>
            <w:r w:rsidRPr="00FE0528">
              <w:rPr>
                <w:rFonts w:ascii="Arial Narrow" w:hAnsi="Arial Narrow"/>
                <w:sz w:val="22"/>
                <w:szCs w:val="22"/>
                <w:lang w:val="es-CO"/>
              </w:rPr>
              <w:t>/202</w:t>
            </w:r>
            <w:r>
              <w:rPr>
                <w:rFonts w:ascii="Arial Narrow" w:hAnsi="Arial Narrow"/>
                <w:sz w:val="22"/>
                <w:szCs w:val="22"/>
                <w:lang w:val="es-CO"/>
              </w:rPr>
              <w:t>3</w:t>
            </w:r>
          </w:p>
        </w:tc>
        <w:tc>
          <w:tcPr>
            <w:tcW w:w="1496" w:type="pct"/>
            <w:vAlign w:val="center"/>
          </w:tcPr>
          <w:p w14:paraId="444CD4D8"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Firma:</w:t>
            </w:r>
          </w:p>
        </w:tc>
      </w:tr>
      <w:tr w:rsidR="006A4DA6" w:rsidRPr="00FE0528" w14:paraId="22D8912B" w14:textId="77777777" w:rsidTr="005E47BE">
        <w:trPr>
          <w:trHeight w:val="290"/>
        </w:trPr>
        <w:tc>
          <w:tcPr>
            <w:tcW w:w="1461" w:type="pct"/>
            <w:vAlign w:val="center"/>
          </w:tcPr>
          <w:p w14:paraId="3530D9EF"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Revisado técnicamente en OAP: </w:t>
            </w:r>
            <w:r w:rsidRPr="00836570">
              <w:rPr>
                <w:rFonts w:ascii="Arial Narrow" w:hAnsi="Arial Narrow" w:cs="Arial"/>
              </w:rPr>
              <w:t>Olga Nieves Oyola</w:t>
            </w:r>
          </w:p>
        </w:tc>
        <w:tc>
          <w:tcPr>
            <w:tcW w:w="1025" w:type="pct"/>
            <w:vAlign w:val="center"/>
          </w:tcPr>
          <w:p w14:paraId="2E25709B"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Cargo: </w:t>
            </w:r>
            <w:r w:rsidRPr="001C4B70">
              <w:rPr>
                <w:rFonts w:ascii="Arial Narrow" w:hAnsi="Arial Narrow"/>
                <w:sz w:val="22"/>
                <w:szCs w:val="22"/>
                <w:lang w:val="es-CO"/>
              </w:rPr>
              <w:t>Jefe Talento Humano</w:t>
            </w:r>
          </w:p>
        </w:tc>
        <w:tc>
          <w:tcPr>
            <w:tcW w:w="1017" w:type="pct"/>
            <w:vAlign w:val="center"/>
          </w:tcPr>
          <w:p w14:paraId="6D5DA86C"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 xml:space="preserve">Fecha: </w:t>
            </w:r>
            <w:r>
              <w:rPr>
                <w:rFonts w:ascii="Arial Narrow" w:hAnsi="Arial Narrow"/>
                <w:sz w:val="22"/>
                <w:szCs w:val="22"/>
                <w:lang w:val="es-CO"/>
              </w:rPr>
              <w:t>03</w:t>
            </w:r>
            <w:r w:rsidRPr="001C4B70">
              <w:rPr>
                <w:rFonts w:ascii="Arial Narrow" w:hAnsi="Arial Narrow"/>
                <w:sz w:val="22"/>
                <w:szCs w:val="22"/>
                <w:lang w:val="es-CO"/>
              </w:rPr>
              <w:t>/03/2023</w:t>
            </w:r>
          </w:p>
        </w:tc>
        <w:tc>
          <w:tcPr>
            <w:tcW w:w="1496" w:type="pct"/>
            <w:vAlign w:val="center"/>
          </w:tcPr>
          <w:p w14:paraId="3D132754"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Firma:</w:t>
            </w:r>
          </w:p>
        </w:tc>
      </w:tr>
      <w:tr w:rsidR="006A4DA6" w:rsidRPr="00FE0528" w14:paraId="6E8110F9" w14:textId="77777777" w:rsidTr="005E47BE">
        <w:trPr>
          <w:trHeight w:val="291"/>
        </w:trPr>
        <w:tc>
          <w:tcPr>
            <w:tcW w:w="1461" w:type="pct"/>
            <w:vAlign w:val="center"/>
          </w:tcPr>
          <w:p w14:paraId="6945D551"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sz w:val="22"/>
                <w:szCs w:val="22"/>
                <w:lang w:val="es-CO"/>
              </w:rPr>
            </w:pPr>
            <w:r w:rsidRPr="00FE0528">
              <w:rPr>
                <w:rFonts w:ascii="Arial Narrow" w:hAnsi="Arial Narrow"/>
                <w:sz w:val="22"/>
                <w:szCs w:val="22"/>
                <w:lang w:val="es-CO"/>
              </w:rPr>
              <w:t xml:space="preserve">Aprobado Mediante: </w:t>
            </w:r>
            <w:r w:rsidRPr="008A5763">
              <w:rPr>
                <w:rFonts w:ascii="Arial Narrow" w:hAnsi="Arial Narrow"/>
                <w:sz w:val="22"/>
                <w:szCs w:val="22"/>
                <w:lang w:val="es-CO"/>
              </w:rPr>
              <w:t>N/A</w:t>
            </w:r>
          </w:p>
        </w:tc>
        <w:tc>
          <w:tcPr>
            <w:tcW w:w="1025" w:type="pct"/>
            <w:vAlign w:val="center"/>
          </w:tcPr>
          <w:p w14:paraId="37157532"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sz w:val="22"/>
                <w:szCs w:val="22"/>
                <w:lang w:val="es-CO"/>
              </w:rPr>
            </w:pPr>
            <w:r w:rsidRPr="00FE0528">
              <w:rPr>
                <w:rFonts w:ascii="Arial Narrow" w:hAnsi="Arial Narrow"/>
                <w:sz w:val="22"/>
                <w:szCs w:val="22"/>
                <w:lang w:val="es-CO"/>
              </w:rPr>
              <w:t xml:space="preserve">Acta: </w:t>
            </w:r>
            <w:r w:rsidRPr="008A5763">
              <w:rPr>
                <w:rFonts w:ascii="Arial Narrow" w:hAnsi="Arial Narrow"/>
                <w:sz w:val="22"/>
                <w:szCs w:val="22"/>
                <w:lang w:val="es-CO"/>
              </w:rPr>
              <w:t>N/A</w:t>
            </w:r>
          </w:p>
        </w:tc>
        <w:tc>
          <w:tcPr>
            <w:tcW w:w="1017" w:type="pct"/>
            <w:vAlign w:val="center"/>
          </w:tcPr>
          <w:p w14:paraId="4D3DC0CD" w14:textId="77777777" w:rsidR="006A4DA6" w:rsidRPr="00FE0528" w:rsidRDefault="006A4DA6" w:rsidP="005E47BE">
            <w:pPr>
              <w:widowControl w:val="0"/>
              <w:autoSpaceDE w:val="0"/>
              <w:autoSpaceDN w:val="0"/>
              <w:adjustRightInd w:val="0"/>
              <w:spacing w:line="276" w:lineRule="auto"/>
              <w:contextualSpacing/>
              <w:jc w:val="both"/>
              <w:rPr>
                <w:rFonts w:ascii="Arial Narrow" w:hAnsi="Arial Narrow"/>
                <w:sz w:val="22"/>
                <w:szCs w:val="22"/>
                <w:lang w:val="es-CO"/>
              </w:rPr>
            </w:pPr>
            <w:r w:rsidRPr="00FE0528">
              <w:rPr>
                <w:rFonts w:ascii="Arial Narrow" w:hAnsi="Arial Narrow"/>
                <w:sz w:val="22"/>
                <w:szCs w:val="22"/>
                <w:lang w:val="es-CO"/>
              </w:rPr>
              <w:t>Acto Administrativo:</w:t>
            </w:r>
            <w:r w:rsidRPr="008A5763">
              <w:rPr>
                <w:rFonts w:ascii="Arial Narrow" w:hAnsi="Arial Narrow"/>
                <w:sz w:val="22"/>
                <w:szCs w:val="22"/>
                <w:lang w:val="es-CO"/>
              </w:rPr>
              <w:t xml:space="preserve"> N/A</w:t>
            </w:r>
          </w:p>
        </w:tc>
        <w:tc>
          <w:tcPr>
            <w:tcW w:w="1496" w:type="pct"/>
            <w:vAlign w:val="center"/>
          </w:tcPr>
          <w:p w14:paraId="551A56CE" w14:textId="4575875B" w:rsidR="006A4DA6" w:rsidRPr="00FE0528" w:rsidRDefault="006A4DA6" w:rsidP="005E47BE">
            <w:pPr>
              <w:widowControl w:val="0"/>
              <w:autoSpaceDE w:val="0"/>
              <w:autoSpaceDN w:val="0"/>
              <w:adjustRightInd w:val="0"/>
              <w:spacing w:line="276" w:lineRule="auto"/>
              <w:contextualSpacing/>
              <w:jc w:val="both"/>
              <w:rPr>
                <w:rFonts w:ascii="Arial Narrow" w:hAnsi="Arial Narrow" w:cs="Arial Narrow,Bold"/>
                <w:b/>
                <w:bCs/>
                <w:sz w:val="22"/>
                <w:szCs w:val="22"/>
                <w:lang w:val="es-CO"/>
              </w:rPr>
            </w:pPr>
            <w:r w:rsidRPr="00FE0528">
              <w:rPr>
                <w:rFonts w:ascii="Arial Narrow" w:hAnsi="Arial Narrow"/>
                <w:sz w:val="22"/>
                <w:szCs w:val="22"/>
                <w:lang w:val="es-CO"/>
              </w:rPr>
              <w:t>Fecha:</w:t>
            </w:r>
            <w:r w:rsidRPr="008A5763">
              <w:rPr>
                <w:rFonts w:ascii="Arial Narrow" w:hAnsi="Arial Narrow"/>
                <w:sz w:val="22"/>
                <w:szCs w:val="22"/>
                <w:lang w:val="es-CO"/>
              </w:rPr>
              <w:t xml:space="preserve"> </w:t>
            </w:r>
            <w:r>
              <w:rPr>
                <w:rFonts w:ascii="Arial Narrow" w:hAnsi="Arial Narrow"/>
                <w:sz w:val="22"/>
                <w:szCs w:val="22"/>
                <w:lang w:val="es-CO"/>
              </w:rPr>
              <w:t>10</w:t>
            </w:r>
            <w:r w:rsidRPr="001C4B70">
              <w:rPr>
                <w:rFonts w:ascii="Arial Narrow" w:hAnsi="Arial Narrow"/>
                <w:sz w:val="22"/>
                <w:szCs w:val="22"/>
                <w:lang w:val="es-CO"/>
              </w:rPr>
              <w:t>/03/2022</w:t>
            </w:r>
          </w:p>
        </w:tc>
      </w:tr>
      <w:bookmarkEnd w:id="15"/>
    </w:tbl>
    <w:p w14:paraId="68750F20" w14:textId="77777777" w:rsidR="006A4DA6" w:rsidRDefault="006A4DA6" w:rsidP="006A4DA6">
      <w:pPr>
        <w:pStyle w:val="Prrafodelista"/>
        <w:rPr>
          <w:rFonts w:ascii="Arial Narrow" w:hAnsi="Arial Narrow"/>
          <w:b/>
          <w:bCs/>
        </w:rPr>
      </w:pPr>
    </w:p>
    <w:p w14:paraId="6DD22367" w14:textId="77777777" w:rsidR="006A4DA6" w:rsidRPr="001C4B70" w:rsidRDefault="006A4DA6" w:rsidP="006A4DA6">
      <w:pPr>
        <w:pStyle w:val="Ttulo3"/>
        <w:numPr>
          <w:ilvl w:val="0"/>
          <w:numId w:val="18"/>
        </w:numPr>
        <w:tabs>
          <w:tab w:val="left" w:pos="2715"/>
          <w:tab w:val="center" w:pos="4391"/>
        </w:tabs>
        <w:ind w:right="57"/>
        <w:jc w:val="both"/>
        <w:rPr>
          <w:rFonts w:ascii="Arial Narrow" w:hAnsi="Arial Narrow" w:cs="Arial"/>
          <w:b/>
          <w:bCs/>
          <w:color w:val="auto"/>
        </w:rPr>
      </w:pPr>
      <w:bookmarkStart w:id="16" w:name="_Toc129183794"/>
      <w:r w:rsidRPr="001C4B70">
        <w:rPr>
          <w:rFonts w:ascii="Arial Narrow" w:hAnsi="Arial Narrow" w:cs="Arial"/>
          <w:b/>
          <w:bCs/>
          <w:color w:val="auto"/>
        </w:rPr>
        <w:t>CONTROL DE CAMBIOS</w:t>
      </w:r>
      <w:bookmarkEnd w:id="16"/>
      <w:r w:rsidRPr="001C4B70">
        <w:rPr>
          <w:rFonts w:ascii="Arial Narrow" w:hAnsi="Arial Narrow" w:cs="Arial"/>
          <w:b/>
          <w:bCs/>
          <w:color w:val="auto"/>
        </w:rPr>
        <w:t xml:space="preserve"> </w:t>
      </w:r>
    </w:p>
    <w:p w14:paraId="31A50C06" w14:textId="77777777" w:rsidR="006A4DA6" w:rsidRPr="00FE0528" w:rsidRDefault="006A4DA6" w:rsidP="006A4DA6">
      <w:pPr>
        <w:spacing w:line="360" w:lineRule="auto"/>
        <w:contextualSpacing/>
        <w:jc w:val="both"/>
        <w:rPr>
          <w:rFonts w:ascii="Arial Narrow" w:hAnsi="Arial Narrow"/>
          <w:sz w:val="24"/>
          <w:szCs w:val="24"/>
        </w:rPr>
      </w:pPr>
    </w:p>
    <w:tbl>
      <w:tblPr>
        <w:tblStyle w:val="Tablaconcuadrcula1"/>
        <w:tblW w:w="5000" w:type="pct"/>
        <w:tblLook w:val="04A0" w:firstRow="1" w:lastRow="0" w:firstColumn="1" w:lastColumn="0" w:noHBand="0" w:noVBand="1"/>
      </w:tblPr>
      <w:tblGrid>
        <w:gridCol w:w="1076"/>
        <w:gridCol w:w="3905"/>
        <w:gridCol w:w="2987"/>
        <w:gridCol w:w="1994"/>
      </w:tblGrid>
      <w:tr w:rsidR="006A4DA6" w:rsidRPr="00FE0528" w14:paraId="3DFF6B87" w14:textId="77777777" w:rsidTr="005E47BE">
        <w:tc>
          <w:tcPr>
            <w:tcW w:w="5000" w:type="pct"/>
            <w:gridSpan w:val="4"/>
            <w:shd w:val="clear" w:color="auto" w:fill="A6A6A6" w:themeFill="background1" w:themeFillShade="A6"/>
            <w:vAlign w:val="center"/>
          </w:tcPr>
          <w:p w14:paraId="23CB0159" w14:textId="77777777" w:rsidR="006A4DA6" w:rsidRPr="00FE0528" w:rsidRDefault="006A4DA6" w:rsidP="005E47BE">
            <w:pPr>
              <w:widowControl w:val="0"/>
              <w:autoSpaceDE w:val="0"/>
              <w:autoSpaceDN w:val="0"/>
              <w:adjustRightInd w:val="0"/>
              <w:spacing w:line="276" w:lineRule="auto"/>
              <w:contextualSpacing/>
              <w:jc w:val="center"/>
              <w:rPr>
                <w:rFonts w:ascii="Arial Narrow" w:hAnsi="Arial Narrow" w:cs="Arial Narrow,Bold"/>
                <w:b/>
                <w:bCs/>
                <w:sz w:val="24"/>
                <w:szCs w:val="24"/>
                <w:lang w:val="es-CO"/>
              </w:rPr>
            </w:pPr>
            <w:r w:rsidRPr="00FE0528">
              <w:rPr>
                <w:rFonts w:ascii="Arial Narrow" w:hAnsi="Arial Narrow" w:cs="Calibri,Bold"/>
                <w:b/>
                <w:bCs/>
                <w:sz w:val="24"/>
                <w:szCs w:val="24"/>
                <w:lang w:val="es-CO"/>
              </w:rPr>
              <w:t>CONTROL DE CAMBIOS</w:t>
            </w:r>
          </w:p>
        </w:tc>
      </w:tr>
      <w:tr w:rsidR="006A4DA6" w:rsidRPr="00FE0528" w14:paraId="132D7D9F" w14:textId="77777777" w:rsidTr="005E47BE">
        <w:trPr>
          <w:trHeight w:val="581"/>
        </w:trPr>
        <w:tc>
          <w:tcPr>
            <w:tcW w:w="540" w:type="pct"/>
            <w:vAlign w:val="center"/>
          </w:tcPr>
          <w:p w14:paraId="0ACCFCBA" w14:textId="77777777" w:rsidR="006A4DA6" w:rsidRPr="00FE0528" w:rsidRDefault="006A4DA6" w:rsidP="005E47BE">
            <w:pPr>
              <w:widowControl w:val="0"/>
              <w:autoSpaceDE w:val="0"/>
              <w:autoSpaceDN w:val="0"/>
              <w:adjustRightInd w:val="0"/>
              <w:spacing w:line="276" w:lineRule="auto"/>
              <w:contextualSpacing/>
              <w:jc w:val="center"/>
              <w:rPr>
                <w:rFonts w:ascii="Arial Narrow" w:hAnsi="Arial Narrow" w:cs="Arial Narrow,Bold"/>
                <w:b/>
                <w:bCs/>
                <w:sz w:val="22"/>
                <w:szCs w:val="22"/>
                <w:lang w:val="es-CO"/>
              </w:rPr>
            </w:pPr>
            <w:r w:rsidRPr="00FE0528">
              <w:rPr>
                <w:rFonts w:ascii="Arial Narrow" w:hAnsi="Arial Narrow" w:cs="Arial Narrow,Bold"/>
                <w:b/>
                <w:bCs/>
                <w:sz w:val="22"/>
                <w:szCs w:val="22"/>
                <w:lang w:val="es-CO"/>
              </w:rPr>
              <w:t>Versión</w:t>
            </w:r>
          </w:p>
        </w:tc>
        <w:tc>
          <w:tcPr>
            <w:tcW w:w="1960" w:type="pct"/>
            <w:vAlign w:val="center"/>
          </w:tcPr>
          <w:p w14:paraId="75082783" w14:textId="77777777" w:rsidR="006A4DA6" w:rsidRPr="00FE0528" w:rsidRDefault="006A4DA6" w:rsidP="005E47BE">
            <w:pPr>
              <w:widowControl w:val="0"/>
              <w:autoSpaceDE w:val="0"/>
              <w:autoSpaceDN w:val="0"/>
              <w:adjustRightInd w:val="0"/>
              <w:spacing w:line="276" w:lineRule="auto"/>
              <w:contextualSpacing/>
              <w:jc w:val="center"/>
              <w:rPr>
                <w:rFonts w:ascii="Arial Narrow" w:hAnsi="Arial Narrow" w:cs="Arial Narrow,Bold"/>
                <w:b/>
                <w:bCs/>
                <w:sz w:val="24"/>
                <w:szCs w:val="24"/>
                <w:lang w:val="es-CO"/>
              </w:rPr>
            </w:pPr>
            <w:r w:rsidRPr="00FE0528">
              <w:rPr>
                <w:rFonts w:ascii="Arial Narrow" w:hAnsi="Arial Narrow" w:cs="Arial Narrow,Bold"/>
                <w:b/>
                <w:bCs/>
                <w:sz w:val="24"/>
                <w:szCs w:val="24"/>
                <w:lang w:val="es-CO"/>
              </w:rPr>
              <w:t>Fecha y acto administrativo de aprobación</w:t>
            </w:r>
          </w:p>
        </w:tc>
        <w:tc>
          <w:tcPr>
            <w:tcW w:w="1499" w:type="pct"/>
            <w:vAlign w:val="center"/>
          </w:tcPr>
          <w:p w14:paraId="54E0B26B" w14:textId="77777777" w:rsidR="006A4DA6" w:rsidRPr="00FE0528" w:rsidRDefault="006A4DA6" w:rsidP="005E47BE">
            <w:pPr>
              <w:widowControl w:val="0"/>
              <w:autoSpaceDE w:val="0"/>
              <w:autoSpaceDN w:val="0"/>
              <w:adjustRightInd w:val="0"/>
              <w:spacing w:line="276" w:lineRule="auto"/>
              <w:contextualSpacing/>
              <w:jc w:val="center"/>
              <w:rPr>
                <w:rFonts w:ascii="Arial Narrow" w:hAnsi="Arial Narrow" w:cs="Arial Narrow,Bold"/>
                <w:b/>
                <w:bCs/>
                <w:sz w:val="24"/>
                <w:szCs w:val="24"/>
                <w:lang w:val="es-CO"/>
              </w:rPr>
            </w:pPr>
            <w:r w:rsidRPr="00FE0528">
              <w:rPr>
                <w:rFonts w:ascii="Arial Narrow" w:hAnsi="Arial Narrow" w:cs="Arial Narrow,Bold"/>
                <w:b/>
                <w:bCs/>
                <w:sz w:val="24"/>
                <w:szCs w:val="24"/>
                <w:lang w:val="es-CO"/>
              </w:rPr>
              <w:t>Descripción del cambio</w:t>
            </w:r>
          </w:p>
        </w:tc>
        <w:tc>
          <w:tcPr>
            <w:tcW w:w="1001" w:type="pct"/>
            <w:vAlign w:val="center"/>
          </w:tcPr>
          <w:p w14:paraId="4B298704" w14:textId="77777777" w:rsidR="006A4DA6" w:rsidRPr="00FE0528" w:rsidRDefault="006A4DA6" w:rsidP="005E47BE">
            <w:pPr>
              <w:widowControl w:val="0"/>
              <w:autoSpaceDE w:val="0"/>
              <w:autoSpaceDN w:val="0"/>
              <w:adjustRightInd w:val="0"/>
              <w:spacing w:line="276" w:lineRule="auto"/>
              <w:contextualSpacing/>
              <w:jc w:val="center"/>
              <w:rPr>
                <w:rFonts w:ascii="Arial Narrow" w:hAnsi="Arial Narrow" w:cs="Arial Narrow,Bold"/>
                <w:b/>
                <w:bCs/>
                <w:sz w:val="24"/>
                <w:szCs w:val="24"/>
                <w:lang w:val="es-CO"/>
              </w:rPr>
            </w:pPr>
            <w:r w:rsidRPr="00FE0528">
              <w:rPr>
                <w:rFonts w:ascii="Arial Narrow" w:hAnsi="Arial Narrow" w:cs="Arial Narrow"/>
                <w:b/>
                <w:bCs/>
                <w:sz w:val="24"/>
                <w:szCs w:val="24"/>
                <w:lang w:val="es-CO"/>
              </w:rPr>
              <w:t>Nombre del solicitante</w:t>
            </w:r>
          </w:p>
        </w:tc>
      </w:tr>
      <w:tr w:rsidR="00CD4969" w:rsidRPr="00FE0528" w14:paraId="5D9A9A47" w14:textId="77777777" w:rsidTr="005E47BE">
        <w:trPr>
          <w:trHeight w:val="581"/>
        </w:trPr>
        <w:tc>
          <w:tcPr>
            <w:tcW w:w="540" w:type="pct"/>
            <w:vAlign w:val="center"/>
          </w:tcPr>
          <w:p w14:paraId="5338F615" w14:textId="502C55A5" w:rsidR="00CD4969" w:rsidRPr="00CD4969" w:rsidRDefault="00CD4969" w:rsidP="00CD4969">
            <w:pPr>
              <w:widowControl w:val="0"/>
              <w:autoSpaceDE w:val="0"/>
              <w:autoSpaceDN w:val="0"/>
              <w:adjustRightInd w:val="0"/>
              <w:spacing w:line="276" w:lineRule="auto"/>
              <w:contextualSpacing/>
              <w:jc w:val="center"/>
              <w:rPr>
                <w:rFonts w:ascii="Arial Narrow" w:hAnsi="Arial Narrow" w:cs="Arial Narrow,Bold"/>
                <w:b/>
                <w:bCs/>
                <w:lang w:val="es-CO"/>
              </w:rPr>
            </w:pPr>
            <w:r w:rsidRPr="00CD4969">
              <w:rPr>
                <w:rFonts w:ascii="Arial Narrow" w:hAnsi="Arial Narrow" w:cs="Arial Narrow,Bold"/>
                <w:b/>
                <w:bCs/>
                <w:lang w:val="es-CO"/>
              </w:rPr>
              <w:t>1</w:t>
            </w:r>
          </w:p>
        </w:tc>
        <w:tc>
          <w:tcPr>
            <w:tcW w:w="1960" w:type="pct"/>
            <w:vAlign w:val="center"/>
          </w:tcPr>
          <w:p w14:paraId="4B455BBF" w14:textId="79F46BE4" w:rsidR="00CD4969" w:rsidRPr="00CD4969" w:rsidRDefault="00CD4969" w:rsidP="00CD4969">
            <w:pPr>
              <w:widowControl w:val="0"/>
              <w:autoSpaceDE w:val="0"/>
              <w:autoSpaceDN w:val="0"/>
              <w:adjustRightInd w:val="0"/>
              <w:spacing w:line="276" w:lineRule="auto"/>
              <w:contextualSpacing/>
              <w:jc w:val="center"/>
              <w:rPr>
                <w:rFonts w:ascii="Arial Narrow" w:hAnsi="Arial Narrow" w:cs="Arial Narrow,Bold"/>
                <w:lang w:val="es-CO"/>
              </w:rPr>
            </w:pPr>
            <w:r w:rsidRPr="00CD4969">
              <w:rPr>
                <w:rFonts w:ascii="Arial Narrow" w:eastAsia="Times New Roman" w:hAnsi="Arial Narrow"/>
                <w:lang w:val="es-ES_tradnl"/>
              </w:rPr>
              <w:t>10/03/2022</w:t>
            </w:r>
          </w:p>
        </w:tc>
        <w:tc>
          <w:tcPr>
            <w:tcW w:w="1499" w:type="pct"/>
            <w:vAlign w:val="center"/>
          </w:tcPr>
          <w:p w14:paraId="3EDD793E" w14:textId="65175BD9" w:rsidR="00CD4969" w:rsidRPr="00CD4969" w:rsidRDefault="00CD4969" w:rsidP="00CD4969">
            <w:pPr>
              <w:jc w:val="center"/>
              <w:rPr>
                <w:rFonts w:ascii="Arial Narrow" w:hAnsi="Arial Narrow" w:cs="Arial Narrow,Bold"/>
                <w:lang w:val="es-CO"/>
              </w:rPr>
            </w:pPr>
            <w:r w:rsidRPr="00CD4969">
              <w:rPr>
                <w:rFonts w:ascii="Arial Narrow" w:hAnsi="Arial Narrow"/>
                <w:w w:val="80"/>
              </w:rPr>
              <w:t>Emisión</w:t>
            </w:r>
            <w:r w:rsidRPr="00CD4969">
              <w:rPr>
                <w:rFonts w:ascii="Arial Narrow" w:hAnsi="Arial Narrow"/>
                <w:spacing w:val="-4"/>
              </w:rPr>
              <w:t xml:space="preserve"> </w:t>
            </w:r>
            <w:r w:rsidRPr="00CD4969">
              <w:rPr>
                <w:rFonts w:ascii="Arial Narrow" w:hAnsi="Arial Narrow"/>
                <w:w w:val="80"/>
              </w:rPr>
              <w:t>del</w:t>
            </w:r>
            <w:r w:rsidRPr="00CD4969">
              <w:rPr>
                <w:rFonts w:ascii="Arial Narrow" w:hAnsi="Arial Narrow"/>
                <w:spacing w:val="-6"/>
              </w:rPr>
              <w:t xml:space="preserve"> </w:t>
            </w:r>
            <w:r w:rsidRPr="00CD4969">
              <w:rPr>
                <w:rFonts w:ascii="Arial Narrow" w:hAnsi="Arial Narrow"/>
                <w:spacing w:val="-2"/>
                <w:w w:val="80"/>
              </w:rPr>
              <w:t>documento</w:t>
            </w:r>
          </w:p>
        </w:tc>
        <w:tc>
          <w:tcPr>
            <w:tcW w:w="1001" w:type="pct"/>
            <w:vAlign w:val="center"/>
          </w:tcPr>
          <w:p w14:paraId="5181049B" w14:textId="4C2B7B75" w:rsidR="00CD4969" w:rsidRPr="00CD4969" w:rsidRDefault="00CD4969" w:rsidP="00CD4969">
            <w:pPr>
              <w:widowControl w:val="0"/>
              <w:autoSpaceDE w:val="0"/>
              <w:autoSpaceDN w:val="0"/>
              <w:adjustRightInd w:val="0"/>
              <w:spacing w:line="276" w:lineRule="auto"/>
              <w:contextualSpacing/>
              <w:jc w:val="center"/>
              <w:rPr>
                <w:rFonts w:ascii="Arial Narrow" w:hAnsi="Arial Narrow" w:cs="Arial Narrow,Bold"/>
                <w:lang w:val="es-CO"/>
              </w:rPr>
            </w:pPr>
            <w:r w:rsidRPr="00CD4969">
              <w:rPr>
                <w:rFonts w:ascii="Arial Narrow" w:hAnsi="Arial Narrow"/>
                <w:spacing w:val="-2"/>
                <w:w w:val="85"/>
              </w:rPr>
              <w:t>Viviana</w:t>
            </w:r>
            <w:r w:rsidRPr="00CD4969">
              <w:rPr>
                <w:rFonts w:ascii="Arial Narrow" w:hAnsi="Arial Narrow"/>
                <w:spacing w:val="-5"/>
                <w:w w:val="85"/>
              </w:rPr>
              <w:t xml:space="preserve"> </w:t>
            </w:r>
            <w:r w:rsidRPr="00CD4969">
              <w:rPr>
                <w:rFonts w:ascii="Arial Narrow" w:hAnsi="Arial Narrow"/>
                <w:spacing w:val="-2"/>
                <w:w w:val="85"/>
              </w:rPr>
              <w:t>Londoño</w:t>
            </w:r>
            <w:r w:rsidRPr="00CD4969">
              <w:rPr>
                <w:rFonts w:ascii="Arial Narrow" w:hAnsi="Arial Narrow"/>
                <w:spacing w:val="-4"/>
                <w:w w:val="85"/>
              </w:rPr>
              <w:t xml:space="preserve"> </w:t>
            </w:r>
            <w:r w:rsidRPr="00CD4969">
              <w:rPr>
                <w:rFonts w:ascii="Arial Narrow" w:hAnsi="Arial Narrow"/>
                <w:spacing w:val="-2"/>
                <w:w w:val="85"/>
              </w:rPr>
              <w:t xml:space="preserve">Moreno </w:t>
            </w:r>
            <w:r w:rsidRPr="00CD4969">
              <w:rPr>
                <w:rFonts w:ascii="Arial Narrow" w:hAnsi="Arial Narrow"/>
                <w:w w:val="80"/>
              </w:rPr>
              <w:t>Representante legal IDER</w:t>
            </w:r>
          </w:p>
        </w:tc>
      </w:tr>
      <w:tr w:rsidR="001D20CE" w:rsidRPr="00FE0528" w14:paraId="21ECE74A" w14:textId="77777777" w:rsidTr="005E47BE">
        <w:trPr>
          <w:trHeight w:val="581"/>
        </w:trPr>
        <w:tc>
          <w:tcPr>
            <w:tcW w:w="540" w:type="pct"/>
            <w:vAlign w:val="center"/>
          </w:tcPr>
          <w:p w14:paraId="0F1D8C2F" w14:textId="2E75FB85" w:rsidR="001D20CE" w:rsidRPr="00CD4969" w:rsidRDefault="001D20CE" w:rsidP="001D20CE">
            <w:pPr>
              <w:widowControl w:val="0"/>
              <w:autoSpaceDE w:val="0"/>
              <w:autoSpaceDN w:val="0"/>
              <w:adjustRightInd w:val="0"/>
              <w:spacing w:line="276" w:lineRule="auto"/>
              <w:contextualSpacing/>
              <w:jc w:val="center"/>
              <w:rPr>
                <w:rFonts w:ascii="Arial Narrow" w:hAnsi="Arial Narrow"/>
                <w:lang w:val="es-CO"/>
              </w:rPr>
            </w:pPr>
            <w:r w:rsidRPr="00CD4969">
              <w:rPr>
                <w:rFonts w:ascii="Arial Narrow" w:hAnsi="Arial Narrow"/>
                <w:b/>
                <w:bCs/>
              </w:rPr>
              <w:t>2</w:t>
            </w:r>
          </w:p>
        </w:tc>
        <w:tc>
          <w:tcPr>
            <w:tcW w:w="1960" w:type="pct"/>
            <w:vAlign w:val="center"/>
          </w:tcPr>
          <w:p w14:paraId="7B979A3F" w14:textId="7F3EFA00" w:rsidR="001D20CE" w:rsidRPr="00CD4969" w:rsidRDefault="001D20CE" w:rsidP="001D20CE">
            <w:pPr>
              <w:widowControl w:val="0"/>
              <w:autoSpaceDE w:val="0"/>
              <w:autoSpaceDN w:val="0"/>
              <w:adjustRightInd w:val="0"/>
              <w:spacing w:line="276" w:lineRule="auto"/>
              <w:contextualSpacing/>
              <w:jc w:val="center"/>
              <w:rPr>
                <w:rFonts w:ascii="Arial Narrow" w:hAnsi="Arial Narrow"/>
                <w:lang w:val="es-CO"/>
              </w:rPr>
            </w:pPr>
            <w:r w:rsidRPr="00CD4969">
              <w:rPr>
                <w:rFonts w:ascii="Arial Narrow" w:hAnsi="Arial Narrow"/>
                <w:spacing w:val="-2"/>
                <w:w w:val="90"/>
              </w:rPr>
              <w:t>17 /12 / 2024</w:t>
            </w:r>
          </w:p>
        </w:tc>
        <w:tc>
          <w:tcPr>
            <w:tcW w:w="1499" w:type="pct"/>
            <w:vAlign w:val="center"/>
          </w:tcPr>
          <w:p w14:paraId="0205656A" w14:textId="137AE674" w:rsidR="001D20CE" w:rsidRPr="00CD4969" w:rsidRDefault="001D20CE" w:rsidP="001D20CE">
            <w:pPr>
              <w:widowControl w:val="0"/>
              <w:autoSpaceDE w:val="0"/>
              <w:autoSpaceDN w:val="0"/>
              <w:adjustRightInd w:val="0"/>
              <w:spacing w:line="276" w:lineRule="auto"/>
              <w:contextualSpacing/>
              <w:jc w:val="both"/>
              <w:rPr>
                <w:rFonts w:ascii="Arial Narrow" w:hAnsi="Arial Narrow"/>
                <w:lang w:val="es-CO"/>
              </w:rPr>
            </w:pPr>
            <w:r w:rsidRPr="00CD4969">
              <w:rPr>
                <w:rFonts w:ascii="Arial Narrow" w:hAnsi="Arial Narrow"/>
              </w:rPr>
              <w:t xml:space="preserve">Se actualiza el logo, se quita el eslogan "Salvemos Juntos a Cartagena" y solo se deja el logo del IDER junto con el de la alcaldía </w:t>
            </w:r>
            <w:r w:rsidR="00E36B65" w:rsidRPr="00E36B65">
              <w:rPr>
                <w:rFonts w:ascii="Arial Narrow" w:hAnsi="Arial Narrow"/>
              </w:rPr>
              <w:t>distrital en la esquina superior</w:t>
            </w:r>
          </w:p>
        </w:tc>
        <w:tc>
          <w:tcPr>
            <w:tcW w:w="1001" w:type="pct"/>
            <w:vAlign w:val="center"/>
          </w:tcPr>
          <w:p w14:paraId="4808DB20" w14:textId="77777777" w:rsidR="001D20CE" w:rsidRPr="00CD4969" w:rsidRDefault="001D20CE" w:rsidP="00CD4969">
            <w:pPr>
              <w:widowControl w:val="0"/>
              <w:autoSpaceDE w:val="0"/>
              <w:autoSpaceDN w:val="0"/>
              <w:adjustRightInd w:val="0"/>
              <w:spacing w:line="276" w:lineRule="auto"/>
              <w:contextualSpacing/>
              <w:jc w:val="center"/>
              <w:rPr>
                <w:rFonts w:ascii="Arial Narrow" w:hAnsi="Arial Narrow"/>
                <w:spacing w:val="-2"/>
                <w:w w:val="85"/>
              </w:rPr>
            </w:pPr>
            <w:r w:rsidRPr="00CD4969">
              <w:rPr>
                <w:rFonts w:ascii="Arial Narrow" w:hAnsi="Arial Narrow"/>
                <w:spacing w:val="-2"/>
                <w:w w:val="85"/>
              </w:rPr>
              <w:t>Campo Elías Teheran Humanez</w:t>
            </w:r>
          </w:p>
          <w:p w14:paraId="2410572C" w14:textId="16CB3717" w:rsidR="001D20CE" w:rsidRPr="00CD4969" w:rsidRDefault="001D20CE" w:rsidP="001D20CE">
            <w:pPr>
              <w:widowControl w:val="0"/>
              <w:autoSpaceDE w:val="0"/>
              <w:autoSpaceDN w:val="0"/>
              <w:adjustRightInd w:val="0"/>
              <w:spacing w:line="276" w:lineRule="auto"/>
              <w:contextualSpacing/>
              <w:jc w:val="center"/>
              <w:rPr>
                <w:rFonts w:ascii="Arial Narrow" w:hAnsi="Arial Narrow" w:cs="Arial Narrow,Bold"/>
                <w:b/>
                <w:bCs/>
                <w:lang w:val="es-CO"/>
              </w:rPr>
            </w:pPr>
            <w:r w:rsidRPr="00CD4969">
              <w:rPr>
                <w:rFonts w:ascii="Arial Narrow" w:hAnsi="Arial Narrow"/>
                <w:spacing w:val="-2"/>
                <w:w w:val="85"/>
              </w:rPr>
              <w:t>Director General IDER</w:t>
            </w:r>
          </w:p>
        </w:tc>
      </w:tr>
    </w:tbl>
    <w:p w14:paraId="1871C41F" w14:textId="77777777" w:rsidR="006A4DA6" w:rsidRPr="00836570" w:rsidRDefault="006A4DA6" w:rsidP="006A4DA6">
      <w:pPr>
        <w:spacing w:line="360" w:lineRule="auto"/>
        <w:jc w:val="both"/>
        <w:rPr>
          <w:rFonts w:ascii="Arial Narrow" w:hAnsi="Arial Narrow" w:cs="Arial"/>
        </w:rPr>
      </w:pPr>
    </w:p>
    <w:p w14:paraId="7B050CC4" w14:textId="0BC7BA5C" w:rsidR="006A4DA6" w:rsidRDefault="006A4DA6" w:rsidP="006A4DA6">
      <w:pPr>
        <w:pStyle w:val="Textoindependiente"/>
        <w:spacing w:line="360" w:lineRule="auto"/>
        <w:rPr>
          <w:rFonts w:ascii="Arial Narrow" w:hAnsi="Arial Narrow"/>
          <w:bCs/>
        </w:rPr>
      </w:pPr>
    </w:p>
    <w:sectPr w:rsidR="006A4DA6" w:rsidSect="006A4DA6">
      <w:headerReference w:type="default" r:id="rId9"/>
      <w:pgSz w:w="12240" w:h="15840" w:code="345"/>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3E35E" w14:textId="77777777" w:rsidR="00BC0E51" w:rsidRDefault="00BC0E51" w:rsidP="000D402D">
      <w:pPr>
        <w:spacing w:after="0" w:line="240" w:lineRule="auto"/>
      </w:pPr>
      <w:r>
        <w:separator/>
      </w:r>
    </w:p>
  </w:endnote>
  <w:endnote w:type="continuationSeparator" w:id="0">
    <w:p w14:paraId="6BE91309" w14:textId="77777777" w:rsidR="00BC0E51" w:rsidRDefault="00BC0E51"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Bold">
    <w:altName w:val="Arial Narrow"/>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A21E6" w14:textId="77777777" w:rsidR="00BC0E51" w:rsidRDefault="00BC0E51" w:rsidP="000D402D">
      <w:pPr>
        <w:spacing w:after="0" w:line="240" w:lineRule="auto"/>
      </w:pPr>
      <w:r>
        <w:separator/>
      </w:r>
    </w:p>
  </w:footnote>
  <w:footnote w:type="continuationSeparator" w:id="0">
    <w:p w14:paraId="57194458" w14:textId="77777777" w:rsidR="00BC0E51" w:rsidRDefault="00BC0E51" w:rsidP="000D4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2"/>
      <w:gridCol w:w="1285"/>
      <w:gridCol w:w="2433"/>
      <w:gridCol w:w="936"/>
      <w:gridCol w:w="1636"/>
    </w:tblGrid>
    <w:tr w:rsidR="006A4DA6" w:rsidRPr="00836570" w14:paraId="71E492A3" w14:textId="77777777" w:rsidTr="005E47BE">
      <w:trPr>
        <w:trHeight w:val="330"/>
      </w:trPr>
      <w:tc>
        <w:tcPr>
          <w:tcW w:w="1843" w:type="pct"/>
          <w:vMerge w:val="restart"/>
          <w:vAlign w:val="center"/>
        </w:tcPr>
        <w:p w14:paraId="4E3DE5B7" w14:textId="66F32CF4" w:rsidR="006A4DA6" w:rsidRPr="00836570" w:rsidRDefault="00D306E7" w:rsidP="006A4DA6">
          <w:pPr>
            <w:tabs>
              <w:tab w:val="center" w:pos="4252"/>
              <w:tab w:val="right" w:pos="8504"/>
            </w:tabs>
            <w:spacing w:after="0" w:line="240" w:lineRule="auto"/>
            <w:rPr>
              <w:rFonts w:ascii="Arial Narrow" w:eastAsia="Times New Roman" w:hAnsi="Arial Narrow" w:cs="Times New Roman"/>
              <w:sz w:val="20"/>
              <w:szCs w:val="20"/>
              <w:lang w:val="es-ES_tradnl" w:eastAsia="es-ES"/>
            </w:rPr>
          </w:pPr>
          <w:r>
            <w:rPr>
              <w:noProof/>
            </w:rPr>
            <w:drawing>
              <wp:inline distT="0" distB="0" distL="0" distR="0" wp14:anchorId="1A10874D" wp14:editId="072355B7">
                <wp:extent cx="2238232" cy="423081"/>
                <wp:effectExtent l="0" t="0" r="0" b="0"/>
                <wp:docPr id="3" name="Imagen 2">
                  <a:extLst xmlns:a="http://schemas.openxmlformats.org/drawingml/2006/main">
                    <a:ext uri="{FF2B5EF4-FFF2-40B4-BE49-F238E27FC236}">
                      <a16:creationId xmlns:a16="http://schemas.microsoft.com/office/drawing/2014/main" id="{A11ED0B6-3C0C-424E-8BB2-B437ABC50F95}"/>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A11ED0B6-3C0C-424E-8BB2-B437ABC50F95}"/>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983" cy="426815"/>
                        </a:xfrm>
                        <a:prstGeom prst="rect">
                          <a:avLst/>
                        </a:prstGeom>
                        <a:noFill/>
                        <a:ln>
                          <a:noFill/>
                        </a:ln>
                      </pic:spPr>
                    </pic:pic>
                  </a:graphicData>
                </a:graphic>
              </wp:inline>
            </w:drawing>
          </w:r>
        </w:p>
      </w:tc>
      <w:tc>
        <w:tcPr>
          <w:tcW w:w="3157" w:type="pct"/>
          <w:gridSpan w:val="4"/>
          <w:vAlign w:val="center"/>
        </w:tcPr>
        <w:p w14:paraId="37A28C13" w14:textId="77777777" w:rsidR="006A4DA6" w:rsidRPr="00836570" w:rsidRDefault="006A4DA6"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INSTITUTO DISTRITAL DE DEPORTE Y RECREACIÓN</w:t>
          </w:r>
        </w:p>
      </w:tc>
    </w:tr>
    <w:tr w:rsidR="006A4DA6" w:rsidRPr="00836570" w14:paraId="1D4E0F93" w14:textId="77777777" w:rsidTr="00D306E7">
      <w:trPr>
        <w:trHeight w:val="330"/>
      </w:trPr>
      <w:tc>
        <w:tcPr>
          <w:tcW w:w="1843" w:type="pct"/>
          <w:vMerge/>
        </w:tcPr>
        <w:p w14:paraId="68DA59F8" w14:textId="77777777" w:rsidR="006A4DA6" w:rsidRPr="00836570" w:rsidRDefault="006A4DA6" w:rsidP="006A4DA6">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645" w:type="pct"/>
          <w:vAlign w:val="center"/>
        </w:tcPr>
        <w:p w14:paraId="1BBA6885" w14:textId="77777777" w:rsidR="006A4DA6" w:rsidRPr="00836570" w:rsidRDefault="006A4DA6"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Proceso:</w:t>
          </w:r>
        </w:p>
      </w:tc>
      <w:tc>
        <w:tcPr>
          <w:tcW w:w="1221" w:type="pct"/>
          <w:vAlign w:val="center"/>
        </w:tcPr>
        <w:p w14:paraId="59487F98" w14:textId="5AE8CD9D" w:rsidR="006A4DA6" w:rsidRPr="00836570" w:rsidRDefault="00D306E7"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B67EA6">
            <w:rPr>
              <w:rFonts w:ascii="Arial Narrow" w:eastAsia="Times New Roman" w:hAnsi="Arial Narrow" w:cs="Times New Roman"/>
              <w:sz w:val="20"/>
              <w:szCs w:val="20"/>
              <w:lang w:val="es-ES_tradnl" w:eastAsia="es-ES"/>
            </w:rPr>
            <w:t>Gestión Estratégica de Talento Humano</w:t>
          </w:r>
        </w:p>
      </w:tc>
      <w:tc>
        <w:tcPr>
          <w:tcW w:w="470" w:type="pct"/>
          <w:vAlign w:val="center"/>
        </w:tcPr>
        <w:p w14:paraId="4D53DCC9" w14:textId="77777777" w:rsidR="006A4DA6" w:rsidRPr="00836570" w:rsidRDefault="006A4DA6"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Código:</w:t>
          </w:r>
        </w:p>
      </w:tc>
      <w:tc>
        <w:tcPr>
          <w:tcW w:w="821" w:type="pct"/>
          <w:vAlign w:val="center"/>
        </w:tcPr>
        <w:p w14:paraId="2549DA72" w14:textId="3892EC76" w:rsidR="006A4DA6" w:rsidRPr="00836570" w:rsidRDefault="006A4DA6"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ESGHDAYFPT – 0</w:t>
          </w:r>
          <w:r>
            <w:rPr>
              <w:rFonts w:ascii="Arial Narrow" w:eastAsia="Times New Roman" w:hAnsi="Arial Narrow" w:cs="Times New Roman"/>
              <w:sz w:val="20"/>
              <w:szCs w:val="20"/>
              <w:lang w:val="es-ES_tradnl" w:eastAsia="es-ES"/>
            </w:rPr>
            <w:t>3</w:t>
          </w:r>
        </w:p>
      </w:tc>
    </w:tr>
    <w:tr w:rsidR="006A4DA6" w:rsidRPr="00836570" w14:paraId="1F1CF325" w14:textId="77777777" w:rsidTr="00D306E7">
      <w:tblPrEx>
        <w:tblCellMar>
          <w:left w:w="108" w:type="dxa"/>
          <w:right w:w="108" w:type="dxa"/>
        </w:tblCellMar>
      </w:tblPrEx>
      <w:trPr>
        <w:trHeight w:val="341"/>
      </w:trPr>
      <w:tc>
        <w:tcPr>
          <w:tcW w:w="1843" w:type="pct"/>
          <w:vMerge/>
        </w:tcPr>
        <w:p w14:paraId="56B82ACE" w14:textId="77777777" w:rsidR="006A4DA6" w:rsidRPr="00836570" w:rsidRDefault="006A4DA6" w:rsidP="006A4DA6">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645" w:type="pct"/>
          <w:vAlign w:val="center"/>
        </w:tcPr>
        <w:p w14:paraId="724F07B6" w14:textId="77777777" w:rsidR="006A4DA6" w:rsidRPr="00836570" w:rsidRDefault="006A4DA6"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Documento:</w:t>
          </w:r>
        </w:p>
      </w:tc>
      <w:tc>
        <w:tcPr>
          <w:tcW w:w="1221" w:type="pct"/>
          <w:vAlign w:val="center"/>
        </w:tcPr>
        <w:p w14:paraId="5CE7BA04" w14:textId="4EF98AF5" w:rsidR="006A4DA6" w:rsidRPr="00836570" w:rsidRDefault="006A4DA6" w:rsidP="006A4DA6">
          <w:pPr>
            <w:tabs>
              <w:tab w:val="center" w:pos="4252"/>
              <w:tab w:val="right" w:pos="8504"/>
            </w:tabs>
            <w:spacing w:after="0" w:line="240" w:lineRule="auto"/>
            <w:jc w:val="both"/>
            <w:rPr>
              <w:rFonts w:ascii="Arial Narrow" w:eastAsia="Times New Roman" w:hAnsi="Arial Narrow" w:cs="Times New Roman"/>
              <w:sz w:val="20"/>
              <w:szCs w:val="20"/>
              <w:lang w:val="es-ES_tradnl" w:eastAsia="es-ES"/>
            </w:rPr>
          </w:pPr>
          <w:bookmarkStart w:id="17" w:name="_Hlk129337259"/>
          <w:r w:rsidRPr="006A4DA6">
            <w:rPr>
              <w:rFonts w:ascii="Arial Narrow" w:eastAsia="Times New Roman" w:hAnsi="Arial Narrow" w:cs="Times New Roman"/>
              <w:sz w:val="20"/>
              <w:szCs w:val="20"/>
              <w:lang w:val="es-ES_tradnl" w:eastAsia="es-ES"/>
            </w:rPr>
            <w:t>Procedimiento de Investigación de Incidentes y Accidentes de Trabajo</w:t>
          </w:r>
          <w:bookmarkEnd w:id="17"/>
        </w:p>
      </w:tc>
      <w:tc>
        <w:tcPr>
          <w:tcW w:w="470" w:type="pct"/>
          <w:vAlign w:val="center"/>
        </w:tcPr>
        <w:p w14:paraId="40D810AE" w14:textId="77777777" w:rsidR="006A4DA6" w:rsidRPr="00836570" w:rsidRDefault="006A4DA6"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Versión:</w:t>
          </w:r>
        </w:p>
      </w:tc>
      <w:tc>
        <w:tcPr>
          <w:tcW w:w="821" w:type="pct"/>
          <w:vAlign w:val="center"/>
        </w:tcPr>
        <w:p w14:paraId="3C04CC43" w14:textId="3701FBB3" w:rsidR="006A4DA6" w:rsidRPr="00836570" w:rsidRDefault="00D306E7"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rFonts w:ascii="Arial Narrow" w:eastAsia="Times New Roman" w:hAnsi="Arial Narrow" w:cs="Times New Roman"/>
              <w:sz w:val="20"/>
              <w:szCs w:val="20"/>
              <w:lang w:val="es-ES_tradnl" w:eastAsia="es-ES"/>
            </w:rPr>
            <w:t>2</w:t>
          </w:r>
          <w:r w:rsidR="006A4DA6" w:rsidRPr="00836570">
            <w:rPr>
              <w:rFonts w:ascii="Arial Narrow" w:eastAsia="Times New Roman" w:hAnsi="Arial Narrow" w:cs="Times New Roman"/>
              <w:sz w:val="20"/>
              <w:szCs w:val="20"/>
              <w:lang w:val="es-ES_tradnl" w:eastAsia="es-ES"/>
            </w:rPr>
            <w:t>.0</w:t>
          </w:r>
        </w:p>
      </w:tc>
    </w:tr>
    <w:tr w:rsidR="006A4DA6" w:rsidRPr="00836570" w14:paraId="5D98D1DC" w14:textId="77777777" w:rsidTr="00D306E7">
      <w:tblPrEx>
        <w:tblCellMar>
          <w:left w:w="108" w:type="dxa"/>
          <w:right w:w="108" w:type="dxa"/>
        </w:tblCellMar>
      </w:tblPrEx>
      <w:trPr>
        <w:trHeight w:val="175"/>
      </w:trPr>
      <w:tc>
        <w:tcPr>
          <w:tcW w:w="1843" w:type="pct"/>
          <w:vMerge/>
        </w:tcPr>
        <w:p w14:paraId="34A88CE3" w14:textId="77777777" w:rsidR="006A4DA6" w:rsidRPr="00836570" w:rsidRDefault="006A4DA6" w:rsidP="006A4DA6">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645" w:type="pct"/>
          <w:vAlign w:val="center"/>
        </w:tcPr>
        <w:p w14:paraId="4131AE04" w14:textId="77777777" w:rsidR="006A4DA6" w:rsidRPr="00836570" w:rsidRDefault="006A4DA6"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Fecha de aprobación:</w:t>
          </w:r>
        </w:p>
      </w:tc>
      <w:tc>
        <w:tcPr>
          <w:tcW w:w="1221" w:type="pct"/>
          <w:vAlign w:val="center"/>
        </w:tcPr>
        <w:p w14:paraId="29EDA938" w14:textId="3D37DDE4" w:rsidR="006A4DA6" w:rsidRPr="00836570" w:rsidRDefault="001D20CE"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rFonts w:ascii="Arial Narrow" w:eastAsia="Times New Roman" w:hAnsi="Arial Narrow" w:cs="Times New Roman"/>
              <w:sz w:val="20"/>
              <w:szCs w:val="20"/>
              <w:lang w:val="es-ES_tradnl" w:eastAsia="es-ES"/>
            </w:rPr>
            <w:t>17</w:t>
          </w:r>
          <w:r w:rsidR="006A4DA6" w:rsidRPr="00836570">
            <w:rPr>
              <w:rFonts w:ascii="Arial Narrow" w:eastAsia="Times New Roman" w:hAnsi="Arial Narrow" w:cs="Times New Roman"/>
              <w:sz w:val="20"/>
              <w:szCs w:val="20"/>
              <w:lang w:val="es-ES_tradnl" w:eastAsia="es-ES"/>
            </w:rPr>
            <w:t>/</w:t>
          </w:r>
          <w:r>
            <w:rPr>
              <w:rFonts w:ascii="Arial Narrow" w:eastAsia="Times New Roman" w:hAnsi="Arial Narrow" w:cs="Times New Roman"/>
              <w:sz w:val="20"/>
              <w:szCs w:val="20"/>
              <w:lang w:val="es-ES_tradnl" w:eastAsia="es-ES"/>
            </w:rPr>
            <w:t>12</w:t>
          </w:r>
          <w:r w:rsidR="006A4DA6" w:rsidRPr="00836570">
            <w:rPr>
              <w:rFonts w:ascii="Arial Narrow" w:eastAsia="Times New Roman" w:hAnsi="Arial Narrow" w:cs="Times New Roman"/>
              <w:sz w:val="20"/>
              <w:szCs w:val="20"/>
              <w:lang w:val="es-ES_tradnl" w:eastAsia="es-ES"/>
            </w:rPr>
            <w:t>/202</w:t>
          </w:r>
          <w:r>
            <w:rPr>
              <w:rFonts w:ascii="Arial Narrow" w:eastAsia="Times New Roman" w:hAnsi="Arial Narrow" w:cs="Times New Roman"/>
              <w:sz w:val="20"/>
              <w:szCs w:val="20"/>
              <w:lang w:val="es-ES_tradnl" w:eastAsia="es-ES"/>
            </w:rPr>
            <w:t>4</w:t>
          </w:r>
        </w:p>
      </w:tc>
      <w:tc>
        <w:tcPr>
          <w:tcW w:w="470" w:type="pct"/>
          <w:vAlign w:val="center"/>
        </w:tcPr>
        <w:p w14:paraId="1D81940D" w14:textId="77777777" w:rsidR="006A4DA6" w:rsidRPr="00836570" w:rsidRDefault="006A4DA6"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Página</w:t>
          </w:r>
        </w:p>
      </w:tc>
      <w:tc>
        <w:tcPr>
          <w:tcW w:w="821" w:type="pct"/>
          <w:vAlign w:val="center"/>
        </w:tcPr>
        <w:p w14:paraId="0F196DE0" w14:textId="77777777" w:rsidR="006A4DA6" w:rsidRPr="00836570" w:rsidRDefault="006A4DA6" w:rsidP="006A4DA6">
          <w:pPr>
            <w:tabs>
              <w:tab w:val="center" w:pos="4252"/>
              <w:tab w:val="right" w:pos="8504"/>
            </w:tabs>
            <w:spacing w:after="0" w:line="240" w:lineRule="auto"/>
            <w:jc w:val="center"/>
            <w:rPr>
              <w:rFonts w:ascii="Arial Narrow" w:eastAsia="Times New Roman" w:hAnsi="Arial Narrow" w:cs="Arial"/>
              <w:sz w:val="20"/>
              <w:szCs w:val="20"/>
              <w:lang w:val="es-ES_tradnl" w:eastAsia="es-ES"/>
            </w:rPr>
          </w:pPr>
          <w:r w:rsidRPr="00836570">
            <w:rPr>
              <w:rFonts w:ascii="Arial Narrow" w:eastAsia="Times New Roman" w:hAnsi="Arial Narrow" w:cs="Arial"/>
              <w:sz w:val="20"/>
              <w:szCs w:val="20"/>
              <w:lang w:val="es-ES" w:eastAsia="es-ES"/>
            </w:rPr>
            <w:t xml:space="preserve">Página </w:t>
          </w:r>
          <w:r w:rsidRPr="00836570">
            <w:rPr>
              <w:rFonts w:ascii="Arial Narrow" w:eastAsia="Times New Roman" w:hAnsi="Arial Narrow" w:cs="Arial"/>
              <w:b/>
              <w:bCs/>
              <w:sz w:val="20"/>
              <w:szCs w:val="20"/>
              <w:lang w:val="es-ES_tradnl" w:eastAsia="es-ES"/>
            </w:rPr>
            <w:fldChar w:fldCharType="begin"/>
          </w:r>
          <w:r w:rsidRPr="00836570">
            <w:rPr>
              <w:rFonts w:ascii="Arial Narrow" w:eastAsia="Times New Roman" w:hAnsi="Arial Narrow" w:cs="Arial"/>
              <w:b/>
              <w:bCs/>
              <w:sz w:val="20"/>
              <w:szCs w:val="20"/>
              <w:lang w:val="es-ES_tradnl" w:eastAsia="es-ES"/>
            </w:rPr>
            <w:instrText>PAGE  \* Arabic  \* MERGEFORMAT</w:instrText>
          </w:r>
          <w:r w:rsidRPr="00836570">
            <w:rPr>
              <w:rFonts w:ascii="Arial Narrow" w:eastAsia="Times New Roman" w:hAnsi="Arial Narrow" w:cs="Arial"/>
              <w:b/>
              <w:bCs/>
              <w:sz w:val="20"/>
              <w:szCs w:val="20"/>
              <w:lang w:val="es-ES_tradnl" w:eastAsia="es-ES"/>
            </w:rPr>
            <w:fldChar w:fldCharType="separate"/>
          </w:r>
          <w:r w:rsidRPr="00836570">
            <w:rPr>
              <w:rFonts w:ascii="Arial Narrow" w:eastAsia="Times New Roman" w:hAnsi="Arial Narrow" w:cs="Arial"/>
              <w:b/>
              <w:bCs/>
              <w:sz w:val="20"/>
              <w:szCs w:val="20"/>
              <w:lang w:val="es-ES" w:eastAsia="es-ES"/>
            </w:rPr>
            <w:t>1</w:t>
          </w:r>
          <w:r w:rsidRPr="00836570">
            <w:rPr>
              <w:rFonts w:ascii="Arial Narrow" w:eastAsia="Times New Roman" w:hAnsi="Arial Narrow" w:cs="Arial"/>
              <w:b/>
              <w:bCs/>
              <w:sz w:val="20"/>
              <w:szCs w:val="20"/>
              <w:lang w:val="es-ES_tradnl" w:eastAsia="es-ES"/>
            </w:rPr>
            <w:fldChar w:fldCharType="end"/>
          </w:r>
          <w:r w:rsidRPr="00836570">
            <w:rPr>
              <w:rFonts w:ascii="Arial Narrow" w:eastAsia="Times New Roman" w:hAnsi="Arial Narrow" w:cs="Arial"/>
              <w:sz w:val="20"/>
              <w:szCs w:val="20"/>
              <w:lang w:val="es-ES" w:eastAsia="es-ES"/>
            </w:rPr>
            <w:t xml:space="preserve"> de </w:t>
          </w:r>
          <w:r w:rsidRPr="00836570">
            <w:rPr>
              <w:rFonts w:ascii="Arial Narrow" w:eastAsia="Times New Roman" w:hAnsi="Arial Narrow" w:cs="Arial"/>
              <w:b/>
              <w:bCs/>
              <w:sz w:val="20"/>
              <w:szCs w:val="20"/>
              <w:lang w:val="es-ES_tradnl" w:eastAsia="es-ES"/>
            </w:rPr>
            <w:fldChar w:fldCharType="begin"/>
          </w:r>
          <w:r w:rsidRPr="00836570">
            <w:rPr>
              <w:rFonts w:ascii="Arial Narrow" w:eastAsia="Times New Roman" w:hAnsi="Arial Narrow" w:cs="Arial"/>
              <w:b/>
              <w:bCs/>
              <w:sz w:val="20"/>
              <w:szCs w:val="20"/>
              <w:lang w:val="es-ES_tradnl" w:eastAsia="es-ES"/>
            </w:rPr>
            <w:instrText>NUMPAGES  \* Arabic  \* MERGEFORMAT</w:instrText>
          </w:r>
          <w:r w:rsidRPr="00836570">
            <w:rPr>
              <w:rFonts w:ascii="Arial Narrow" w:eastAsia="Times New Roman" w:hAnsi="Arial Narrow" w:cs="Arial"/>
              <w:b/>
              <w:bCs/>
              <w:sz w:val="20"/>
              <w:szCs w:val="20"/>
              <w:lang w:val="es-ES_tradnl" w:eastAsia="es-ES"/>
            </w:rPr>
            <w:fldChar w:fldCharType="separate"/>
          </w:r>
          <w:r w:rsidRPr="00836570">
            <w:rPr>
              <w:rFonts w:ascii="Arial Narrow" w:eastAsia="Times New Roman" w:hAnsi="Arial Narrow" w:cs="Arial"/>
              <w:b/>
              <w:bCs/>
              <w:sz w:val="20"/>
              <w:szCs w:val="20"/>
              <w:lang w:val="es-ES" w:eastAsia="es-ES"/>
            </w:rPr>
            <w:t>2</w:t>
          </w:r>
          <w:r w:rsidRPr="00836570">
            <w:rPr>
              <w:rFonts w:ascii="Arial Narrow" w:eastAsia="Times New Roman" w:hAnsi="Arial Narrow" w:cs="Arial"/>
              <w:b/>
              <w:bCs/>
              <w:sz w:val="20"/>
              <w:szCs w:val="20"/>
              <w:lang w:val="es-ES_tradnl" w:eastAsia="es-ES"/>
            </w:rPr>
            <w:fldChar w:fldCharType="end"/>
          </w:r>
        </w:p>
      </w:tc>
    </w:tr>
  </w:tbl>
  <w:p w14:paraId="714DE0E2" w14:textId="16651A70" w:rsidR="000D402D" w:rsidRDefault="000D402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D72"/>
    <w:multiLevelType w:val="hybridMultilevel"/>
    <w:tmpl w:val="8E749F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4C7E5B"/>
    <w:multiLevelType w:val="multilevel"/>
    <w:tmpl w:val="6A9A0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044E9D"/>
    <w:multiLevelType w:val="hybridMultilevel"/>
    <w:tmpl w:val="55AC3E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21114BE7"/>
    <w:multiLevelType w:val="multilevel"/>
    <w:tmpl w:val="3154B31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3577154"/>
    <w:multiLevelType w:val="hybridMultilevel"/>
    <w:tmpl w:val="D94859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D265FA"/>
    <w:multiLevelType w:val="hybridMultilevel"/>
    <w:tmpl w:val="3BB2833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D8F7DCA"/>
    <w:multiLevelType w:val="hybridMultilevel"/>
    <w:tmpl w:val="ECC003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DD50123"/>
    <w:multiLevelType w:val="hybridMultilevel"/>
    <w:tmpl w:val="192AD132"/>
    <w:lvl w:ilvl="0" w:tplc="0C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7E519BC"/>
    <w:multiLevelType w:val="hybridMultilevel"/>
    <w:tmpl w:val="6D40C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B211CFF"/>
    <w:multiLevelType w:val="hybridMultilevel"/>
    <w:tmpl w:val="53CC0D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CCC20F9"/>
    <w:multiLevelType w:val="hybridMultilevel"/>
    <w:tmpl w:val="33C0DD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E366911"/>
    <w:multiLevelType w:val="multilevel"/>
    <w:tmpl w:val="EEE8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8742FA"/>
    <w:multiLevelType w:val="multilevel"/>
    <w:tmpl w:val="6E5069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7A42B17"/>
    <w:multiLevelType w:val="hybridMultilevel"/>
    <w:tmpl w:val="6D40CB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575EC7"/>
    <w:multiLevelType w:val="hybridMultilevel"/>
    <w:tmpl w:val="97E0E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98E123A"/>
    <w:multiLevelType w:val="hybridMultilevel"/>
    <w:tmpl w:val="3FEE17C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4F454515"/>
    <w:multiLevelType w:val="hybridMultilevel"/>
    <w:tmpl w:val="19BA336E"/>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01D2B42"/>
    <w:multiLevelType w:val="hybridMultilevel"/>
    <w:tmpl w:val="4A447B2E"/>
    <w:lvl w:ilvl="0" w:tplc="E594E15C">
      <w:numFmt w:val="bullet"/>
      <w:lvlText w:val="-"/>
      <w:lvlJc w:val="left"/>
      <w:pPr>
        <w:tabs>
          <w:tab w:val="num" w:pos="720"/>
        </w:tabs>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B2743A"/>
    <w:multiLevelType w:val="hybridMultilevel"/>
    <w:tmpl w:val="3F703FB0"/>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16D169E"/>
    <w:multiLevelType w:val="hybridMultilevel"/>
    <w:tmpl w:val="C860A836"/>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4323C59"/>
    <w:multiLevelType w:val="hybridMultilevel"/>
    <w:tmpl w:val="E78EE4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50B42A9"/>
    <w:multiLevelType w:val="hybridMultilevel"/>
    <w:tmpl w:val="22DCCFA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B756D79"/>
    <w:multiLevelType w:val="hybridMultilevel"/>
    <w:tmpl w:val="1B9EBF2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15:restartNumberingAfterBreak="0">
    <w:nsid w:val="6235664B"/>
    <w:multiLevelType w:val="hybridMultilevel"/>
    <w:tmpl w:val="22A8C8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4A26F24"/>
    <w:multiLevelType w:val="hybridMultilevel"/>
    <w:tmpl w:val="0E8A2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5EA0E53"/>
    <w:multiLevelType w:val="hybridMultilevel"/>
    <w:tmpl w:val="511C2438"/>
    <w:lvl w:ilvl="0" w:tplc="240A0003">
      <w:start w:val="1"/>
      <w:numFmt w:val="bullet"/>
      <w:lvlText w:val="o"/>
      <w:lvlJc w:val="left"/>
      <w:pPr>
        <w:ind w:left="1080" w:hanging="360"/>
      </w:pPr>
      <w:rPr>
        <w:rFonts w:ascii="Courier New"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70B6ACB"/>
    <w:multiLevelType w:val="hybridMultilevel"/>
    <w:tmpl w:val="88FA45F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BD7F79"/>
    <w:multiLevelType w:val="multilevel"/>
    <w:tmpl w:val="14C07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8FE181A"/>
    <w:multiLevelType w:val="hybridMultilevel"/>
    <w:tmpl w:val="E7542A8A"/>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9EC4998"/>
    <w:multiLevelType w:val="multilevel"/>
    <w:tmpl w:val="46A0DCD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965743"/>
    <w:multiLevelType w:val="hybridMultilevel"/>
    <w:tmpl w:val="6D40CB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FD7DB6"/>
    <w:multiLevelType w:val="hybridMultilevel"/>
    <w:tmpl w:val="70388430"/>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8290490"/>
    <w:multiLevelType w:val="hybridMultilevel"/>
    <w:tmpl w:val="6D40CB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2B3FB0"/>
    <w:multiLevelType w:val="multilevel"/>
    <w:tmpl w:val="CB424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A030617"/>
    <w:multiLevelType w:val="hybridMultilevel"/>
    <w:tmpl w:val="60D2ACE8"/>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B0F5105"/>
    <w:multiLevelType w:val="hybridMultilevel"/>
    <w:tmpl w:val="D0AAC8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
  </w:num>
  <w:num w:numId="4">
    <w:abstractNumId w:val="11"/>
  </w:num>
  <w:num w:numId="5">
    <w:abstractNumId w:val="33"/>
  </w:num>
  <w:num w:numId="6">
    <w:abstractNumId w:val="29"/>
  </w:num>
  <w:num w:numId="7">
    <w:abstractNumId w:val="14"/>
  </w:num>
  <w:num w:numId="8">
    <w:abstractNumId w:val="9"/>
  </w:num>
  <w:num w:numId="9">
    <w:abstractNumId w:val="15"/>
  </w:num>
  <w:num w:numId="10">
    <w:abstractNumId w:val="20"/>
  </w:num>
  <w:num w:numId="11">
    <w:abstractNumId w:val="4"/>
  </w:num>
  <w:num w:numId="12">
    <w:abstractNumId w:val="10"/>
  </w:num>
  <w:num w:numId="13">
    <w:abstractNumId w:val="6"/>
  </w:num>
  <w:num w:numId="14">
    <w:abstractNumId w:val="22"/>
  </w:num>
  <w:num w:numId="15">
    <w:abstractNumId w:val="0"/>
  </w:num>
  <w:num w:numId="16">
    <w:abstractNumId w:val="35"/>
  </w:num>
  <w:num w:numId="17">
    <w:abstractNumId w:val="12"/>
  </w:num>
  <w:num w:numId="18">
    <w:abstractNumId w:val="8"/>
  </w:num>
  <w:num w:numId="19">
    <w:abstractNumId w:val="23"/>
  </w:num>
  <w:num w:numId="20">
    <w:abstractNumId w:val="2"/>
  </w:num>
  <w:num w:numId="21">
    <w:abstractNumId w:val="26"/>
  </w:num>
  <w:num w:numId="22">
    <w:abstractNumId w:val="21"/>
  </w:num>
  <w:num w:numId="23">
    <w:abstractNumId w:val="7"/>
  </w:num>
  <w:num w:numId="24">
    <w:abstractNumId w:val="25"/>
  </w:num>
  <w:num w:numId="25">
    <w:abstractNumId w:val="5"/>
  </w:num>
  <w:num w:numId="26">
    <w:abstractNumId w:val="18"/>
  </w:num>
  <w:num w:numId="27">
    <w:abstractNumId w:val="28"/>
  </w:num>
  <w:num w:numId="28">
    <w:abstractNumId w:val="31"/>
  </w:num>
  <w:num w:numId="29">
    <w:abstractNumId w:val="16"/>
  </w:num>
  <w:num w:numId="30">
    <w:abstractNumId w:val="17"/>
  </w:num>
  <w:num w:numId="31">
    <w:abstractNumId w:val="34"/>
  </w:num>
  <w:num w:numId="32">
    <w:abstractNumId w:val="32"/>
  </w:num>
  <w:num w:numId="33">
    <w:abstractNumId w:val="30"/>
  </w:num>
  <w:num w:numId="34">
    <w:abstractNumId w:val="13"/>
  </w:num>
  <w:num w:numId="35">
    <w:abstractNumId w:val="24"/>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05EF1"/>
    <w:rsid w:val="000074DC"/>
    <w:rsid w:val="00022ABF"/>
    <w:rsid w:val="000237D6"/>
    <w:rsid w:val="0003345F"/>
    <w:rsid w:val="00036BFD"/>
    <w:rsid w:val="00046871"/>
    <w:rsid w:val="00062D43"/>
    <w:rsid w:val="00064426"/>
    <w:rsid w:val="00082996"/>
    <w:rsid w:val="00083C05"/>
    <w:rsid w:val="00093F12"/>
    <w:rsid w:val="0009618A"/>
    <w:rsid w:val="000A2AF2"/>
    <w:rsid w:val="000B5B68"/>
    <w:rsid w:val="000D402D"/>
    <w:rsid w:val="000F2E5C"/>
    <w:rsid w:val="00102824"/>
    <w:rsid w:val="001150E3"/>
    <w:rsid w:val="00115B7B"/>
    <w:rsid w:val="00120A5B"/>
    <w:rsid w:val="00133BEB"/>
    <w:rsid w:val="001747F0"/>
    <w:rsid w:val="001753B4"/>
    <w:rsid w:val="00186647"/>
    <w:rsid w:val="00190132"/>
    <w:rsid w:val="001C3F1E"/>
    <w:rsid w:val="001C43C0"/>
    <w:rsid w:val="001D20CE"/>
    <w:rsid w:val="001F49FD"/>
    <w:rsid w:val="002153C3"/>
    <w:rsid w:val="002179DA"/>
    <w:rsid w:val="00217FEB"/>
    <w:rsid w:val="00230409"/>
    <w:rsid w:val="002313BC"/>
    <w:rsid w:val="00240621"/>
    <w:rsid w:val="00255756"/>
    <w:rsid w:val="00264A9C"/>
    <w:rsid w:val="0026780C"/>
    <w:rsid w:val="00280BC5"/>
    <w:rsid w:val="002D0AF7"/>
    <w:rsid w:val="002F2F56"/>
    <w:rsid w:val="0031777C"/>
    <w:rsid w:val="00334623"/>
    <w:rsid w:val="00343463"/>
    <w:rsid w:val="00370118"/>
    <w:rsid w:val="00371B25"/>
    <w:rsid w:val="003A14FC"/>
    <w:rsid w:val="003A469D"/>
    <w:rsid w:val="003B16CD"/>
    <w:rsid w:val="003B6914"/>
    <w:rsid w:val="003D2046"/>
    <w:rsid w:val="003D5F1E"/>
    <w:rsid w:val="003E0C16"/>
    <w:rsid w:val="003E655F"/>
    <w:rsid w:val="003F14E5"/>
    <w:rsid w:val="003F4CF2"/>
    <w:rsid w:val="00400E28"/>
    <w:rsid w:val="00405430"/>
    <w:rsid w:val="004567B4"/>
    <w:rsid w:val="00467D7E"/>
    <w:rsid w:val="00477585"/>
    <w:rsid w:val="00485C45"/>
    <w:rsid w:val="00495A7F"/>
    <w:rsid w:val="004B7853"/>
    <w:rsid w:val="004B7A14"/>
    <w:rsid w:val="004C5F41"/>
    <w:rsid w:val="004C60CC"/>
    <w:rsid w:val="004E2CE6"/>
    <w:rsid w:val="005164D5"/>
    <w:rsid w:val="00551C27"/>
    <w:rsid w:val="005956F4"/>
    <w:rsid w:val="005A366E"/>
    <w:rsid w:val="005C602A"/>
    <w:rsid w:val="00630663"/>
    <w:rsid w:val="00632BF4"/>
    <w:rsid w:val="006414CD"/>
    <w:rsid w:val="00647E86"/>
    <w:rsid w:val="00656185"/>
    <w:rsid w:val="006639CA"/>
    <w:rsid w:val="00663AC1"/>
    <w:rsid w:val="00664910"/>
    <w:rsid w:val="006679B7"/>
    <w:rsid w:val="00686201"/>
    <w:rsid w:val="00690A1F"/>
    <w:rsid w:val="00691CCE"/>
    <w:rsid w:val="006A4DA6"/>
    <w:rsid w:val="006A6061"/>
    <w:rsid w:val="006C02CA"/>
    <w:rsid w:val="006C1D65"/>
    <w:rsid w:val="006D0512"/>
    <w:rsid w:val="00701FC0"/>
    <w:rsid w:val="00702B39"/>
    <w:rsid w:val="007064BC"/>
    <w:rsid w:val="00760641"/>
    <w:rsid w:val="0077456B"/>
    <w:rsid w:val="00786A04"/>
    <w:rsid w:val="00790842"/>
    <w:rsid w:val="007A7CB1"/>
    <w:rsid w:val="007C2219"/>
    <w:rsid w:val="007E0732"/>
    <w:rsid w:val="007F3A94"/>
    <w:rsid w:val="00806005"/>
    <w:rsid w:val="008101DF"/>
    <w:rsid w:val="008518C6"/>
    <w:rsid w:val="008619C5"/>
    <w:rsid w:val="00862899"/>
    <w:rsid w:val="0086460D"/>
    <w:rsid w:val="008A44C0"/>
    <w:rsid w:val="008B3BD7"/>
    <w:rsid w:val="008C7D8A"/>
    <w:rsid w:val="008D61DA"/>
    <w:rsid w:val="008E14AC"/>
    <w:rsid w:val="00913849"/>
    <w:rsid w:val="009314BB"/>
    <w:rsid w:val="00931B49"/>
    <w:rsid w:val="00956EE9"/>
    <w:rsid w:val="00961DC7"/>
    <w:rsid w:val="0097101E"/>
    <w:rsid w:val="00976E03"/>
    <w:rsid w:val="009A11A3"/>
    <w:rsid w:val="009B4722"/>
    <w:rsid w:val="009D2096"/>
    <w:rsid w:val="009D6F02"/>
    <w:rsid w:val="009D799E"/>
    <w:rsid w:val="009E39E7"/>
    <w:rsid w:val="009F197E"/>
    <w:rsid w:val="00A20F78"/>
    <w:rsid w:val="00A225A9"/>
    <w:rsid w:val="00A225B7"/>
    <w:rsid w:val="00A25023"/>
    <w:rsid w:val="00A26B4E"/>
    <w:rsid w:val="00A354FE"/>
    <w:rsid w:val="00A46A81"/>
    <w:rsid w:val="00A5415E"/>
    <w:rsid w:val="00A65F92"/>
    <w:rsid w:val="00A66C60"/>
    <w:rsid w:val="00A73C77"/>
    <w:rsid w:val="00A81F92"/>
    <w:rsid w:val="00A83409"/>
    <w:rsid w:val="00A84984"/>
    <w:rsid w:val="00A877FA"/>
    <w:rsid w:val="00A91575"/>
    <w:rsid w:val="00AA5A71"/>
    <w:rsid w:val="00AB13E2"/>
    <w:rsid w:val="00AE450F"/>
    <w:rsid w:val="00AE4B8E"/>
    <w:rsid w:val="00AE5EF1"/>
    <w:rsid w:val="00AF5469"/>
    <w:rsid w:val="00B44122"/>
    <w:rsid w:val="00B46F1F"/>
    <w:rsid w:val="00B63FB3"/>
    <w:rsid w:val="00B67DBD"/>
    <w:rsid w:val="00B72F61"/>
    <w:rsid w:val="00B92727"/>
    <w:rsid w:val="00BA3955"/>
    <w:rsid w:val="00BA397F"/>
    <w:rsid w:val="00BA6F5E"/>
    <w:rsid w:val="00BC0A01"/>
    <w:rsid w:val="00BC0E51"/>
    <w:rsid w:val="00BE2CCC"/>
    <w:rsid w:val="00C02655"/>
    <w:rsid w:val="00C07837"/>
    <w:rsid w:val="00C132B5"/>
    <w:rsid w:val="00C71423"/>
    <w:rsid w:val="00C76799"/>
    <w:rsid w:val="00C82263"/>
    <w:rsid w:val="00CC24F2"/>
    <w:rsid w:val="00CD4969"/>
    <w:rsid w:val="00D17EBF"/>
    <w:rsid w:val="00D26F12"/>
    <w:rsid w:val="00D3012D"/>
    <w:rsid w:val="00D306E7"/>
    <w:rsid w:val="00D47A00"/>
    <w:rsid w:val="00D51220"/>
    <w:rsid w:val="00D53646"/>
    <w:rsid w:val="00D53B35"/>
    <w:rsid w:val="00D60F48"/>
    <w:rsid w:val="00D7747C"/>
    <w:rsid w:val="00D81000"/>
    <w:rsid w:val="00D927C3"/>
    <w:rsid w:val="00D978CB"/>
    <w:rsid w:val="00DA406C"/>
    <w:rsid w:val="00DC4034"/>
    <w:rsid w:val="00DC6430"/>
    <w:rsid w:val="00DC7A74"/>
    <w:rsid w:val="00DE472C"/>
    <w:rsid w:val="00DF105F"/>
    <w:rsid w:val="00E125B3"/>
    <w:rsid w:val="00E20AEB"/>
    <w:rsid w:val="00E2396C"/>
    <w:rsid w:val="00E36B65"/>
    <w:rsid w:val="00E55271"/>
    <w:rsid w:val="00E71025"/>
    <w:rsid w:val="00E752F0"/>
    <w:rsid w:val="00E83D0F"/>
    <w:rsid w:val="00EA5D62"/>
    <w:rsid w:val="00ED650C"/>
    <w:rsid w:val="00F00718"/>
    <w:rsid w:val="00F0242E"/>
    <w:rsid w:val="00F11B4C"/>
    <w:rsid w:val="00F13248"/>
    <w:rsid w:val="00F139A9"/>
    <w:rsid w:val="00F237C2"/>
    <w:rsid w:val="00F47D40"/>
    <w:rsid w:val="00F633D5"/>
    <w:rsid w:val="00F650D0"/>
    <w:rsid w:val="00F67660"/>
    <w:rsid w:val="00F85FCD"/>
    <w:rsid w:val="00F9212D"/>
    <w:rsid w:val="00F92E5F"/>
    <w:rsid w:val="00F94A28"/>
    <w:rsid w:val="00FB05D4"/>
    <w:rsid w:val="00FE375F"/>
    <w:rsid w:val="00FE59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1">
    <w:name w:val="heading 1"/>
    <w:basedOn w:val="Normal"/>
    <w:next w:val="Normal"/>
    <w:link w:val="Ttulo1Car"/>
    <w:uiPriority w:val="9"/>
    <w:qFormat/>
    <w:rsid w:val="00DF10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DF10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5C6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ar"/>
    <w:semiHidden/>
    <w:unhideWhenUsed/>
    <w:qFormat/>
    <w:rsid w:val="005C602A"/>
    <w:pPr>
      <w:spacing w:before="240" w:after="60" w:line="240" w:lineRule="auto"/>
      <w:outlineLvl w:val="4"/>
    </w:pPr>
    <w:rPr>
      <w:rFonts w:ascii="Calibri" w:eastAsia="Times New Roman" w:hAnsi="Calibri" w:cs="Times New Roman"/>
      <w:b/>
      <w:bCs/>
      <w:i/>
      <w:iCs/>
      <w:sz w:val="26"/>
      <w:szCs w:val="2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paragraph" w:styleId="Sinespaciado">
    <w:name w:val="No Spacing"/>
    <w:aliases w:val="Nota de pie de página"/>
    <w:link w:val="SinespaciadoCar"/>
    <w:uiPriority w:val="1"/>
    <w:qFormat/>
    <w:rsid w:val="00632BF4"/>
    <w:pPr>
      <w:spacing w:after="0" w:line="240" w:lineRule="auto"/>
    </w:pPr>
    <w:rPr>
      <w:rFonts w:ascii="Calibri" w:eastAsia="Calibri" w:hAnsi="Calibri" w:cs="Times New Roman"/>
      <w:lang w:val="es-ES"/>
    </w:rPr>
  </w:style>
  <w:style w:type="character" w:customStyle="1" w:styleId="SinespaciadoCar">
    <w:name w:val="Sin espaciado Car"/>
    <w:aliases w:val="Nota de pie de página Car"/>
    <w:basedOn w:val="Fuentedeprrafopredeter"/>
    <w:link w:val="Sinespaciado"/>
    <w:uiPriority w:val="1"/>
    <w:rsid w:val="00632BF4"/>
    <w:rPr>
      <w:rFonts w:ascii="Calibri" w:eastAsia="Calibri" w:hAnsi="Calibri" w:cs="Times New Roman"/>
      <w:lang w:val="es-ES"/>
    </w:rPr>
  </w:style>
  <w:style w:type="paragraph" w:styleId="Textoindependiente">
    <w:name w:val="Body Text"/>
    <w:basedOn w:val="Normal"/>
    <w:link w:val="TextoindependienteCar"/>
    <w:uiPriority w:val="1"/>
    <w:unhideWhenUsed/>
    <w:qFormat/>
    <w:rsid w:val="00632BF4"/>
    <w:pPr>
      <w:widowControl w:val="0"/>
      <w:autoSpaceDE w:val="0"/>
      <w:autoSpaceDN w:val="0"/>
      <w:spacing w:after="0" w:line="240" w:lineRule="auto"/>
    </w:pPr>
    <w:rPr>
      <w:rFonts w:ascii="Arial" w:eastAsia="Arial" w:hAnsi="Arial" w:cs="Arial"/>
      <w:sz w:val="24"/>
      <w:szCs w:val="24"/>
      <w:lang w:val="es-ES"/>
    </w:rPr>
  </w:style>
  <w:style w:type="character" w:customStyle="1" w:styleId="TextoindependienteCar">
    <w:name w:val="Texto independiente Car"/>
    <w:basedOn w:val="Fuentedeprrafopredeter"/>
    <w:link w:val="Textoindependiente"/>
    <w:uiPriority w:val="1"/>
    <w:rsid w:val="00632BF4"/>
    <w:rPr>
      <w:rFonts w:ascii="Arial" w:eastAsia="Arial" w:hAnsi="Arial" w:cs="Arial"/>
      <w:sz w:val="24"/>
      <w:szCs w:val="24"/>
      <w:lang w:val="es-ES"/>
    </w:rPr>
  </w:style>
  <w:style w:type="paragraph" w:styleId="Prrafodelista">
    <w:name w:val="List Paragraph"/>
    <w:basedOn w:val="Normal"/>
    <w:uiPriority w:val="1"/>
    <w:qFormat/>
    <w:rsid w:val="003E655F"/>
    <w:pPr>
      <w:ind w:left="720"/>
      <w:contextualSpacing/>
    </w:pPr>
  </w:style>
  <w:style w:type="character" w:customStyle="1" w:styleId="Ttulo1Car">
    <w:name w:val="Título 1 Car"/>
    <w:basedOn w:val="Fuentedeprrafopredeter"/>
    <w:link w:val="Ttulo1"/>
    <w:uiPriority w:val="9"/>
    <w:rsid w:val="00DF105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DF105F"/>
    <w:pPr>
      <w:outlineLvl w:val="9"/>
    </w:pPr>
    <w:rPr>
      <w:lang w:eastAsia="es-CO"/>
    </w:rPr>
  </w:style>
  <w:style w:type="character" w:customStyle="1" w:styleId="Ttulo2Car">
    <w:name w:val="Título 2 Car"/>
    <w:basedOn w:val="Fuentedeprrafopredeter"/>
    <w:link w:val="Ttulo2"/>
    <w:uiPriority w:val="9"/>
    <w:rsid w:val="00DF105F"/>
    <w:rPr>
      <w:rFonts w:asciiTheme="majorHAnsi" w:eastAsiaTheme="majorEastAsia" w:hAnsiTheme="majorHAnsi" w:cstheme="majorBidi"/>
      <w:color w:val="2F5496" w:themeColor="accent1" w:themeShade="BF"/>
      <w:sz w:val="26"/>
      <w:szCs w:val="26"/>
    </w:rPr>
  </w:style>
  <w:style w:type="paragraph" w:styleId="TDC1">
    <w:name w:val="toc 1"/>
    <w:basedOn w:val="Normal"/>
    <w:next w:val="Normal"/>
    <w:autoRedefine/>
    <w:uiPriority w:val="39"/>
    <w:unhideWhenUsed/>
    <w:rsid w:val="00DF105F"/>
    <w:pPr>
      <w:spacing w:after="100"/>
    </w:pPr>
  </w:style>
  <w:style w:type="paragraph" w:styleId="TDC2">
    <w:name w:val="toc 2"/>
    <w:basedOn w:val="Normal"/>
    <w:next w:val="Normal"/>
    <w:autoRedefine/>
    <w:uiPriority w:val="39"/>
    <w:unhideWhenUsed/>
    <w:rsid w:val="00DF105F"/>
    <w:pPr>
      <w:tabs>
        <w:tab w:val="right" w:leader="dot" w:pos="8828"/>
      </w:tabs>
      <w:spacing w:after="100"/>
      <w:ind w:left="220"/>
    </w:pPr>
    <w:rPr>
      <w:noProof/>
    </w:rPr>
  </w:style>
  <w:style w:type="character" w:styleId="Hipervnculo">
    <w:name w:val="Hyperlink"/>
    <w:basedOn w:val="Fuentedeprrafopredeter"/>
    <w:uiPriority w:val="99"/>
    <w:unhideWhenUsed/>
    <w:rsid w:val="00DF105F"/>
    <w:rPr>
      <w:color w:val="0563C1" w:themeColor="hyperlink"/>
      <w:u w:val="single"/>
    </w:rPr>
  </w:style>
  <w:style w:type="character" w:customStyle="1" w:styleId="Ttulo3Car">
    <w:name w:val="Título 3 Car"/>
    <w:basedOn w:val="Fuentedeprrafopredeter"/>
    <w:link w:val="Ttulo3"/>
    <w:uiPriority w:val="9"/>
    <w:rsid w:val="005C602A"/>
    <w:rPr>
      <w:rFonts w:asciiTheme="majorHAnsi" w:eastAsiaTheme="majorEastAsia" w:hAnsiTheme="majorHAnsi" w:cstheme="majorBidi"/>
      <w:color w:val="1F3763" w:themeColor="accent1" w:themeShade="7F"/>
      <w:sz w:val="24"/>
      <w:szCs w:val="24"/>
    </w:rPr>
  </w:style>
  <w:style w:type="character" w:customStyle="1" w:styleId="Ttulo5Car">
    <w:name w:val="Título 5 Car"/>
    <w:basedOn w:val="Fuentedeprrafopredeter"/>
    <w:link w:val="Ttulo5"/>
    <w:semiHidden/>
    <w:rsid w:val="005C602A"/>
    <w:rPr>
      <w:rFonts w:ascii="Calibri" w:eastAsia="Times New Roman" w:hAnsi="Calibri" w:cs="Times New Roman"/>
      <w:b/>
      <w:bCs/>
      <w:i/>
      <w:iCs/>
      <w:sz w:val="26"/>
      <w:szCs w:val="26"/>
      <w:lang w:val="es-ES" w:eastAsia="es-ES"/>
    </w:rPr>
  </w:style>
  <w:style w:type="paragraph" w:styleId="NormalWeb">
    <w:name w:val="Normal (Web)"/>
    <w:basedOn w:val="Normal"/>
    <w:uiPriority w:val="99"/>
    <w:unhideWhenUsed/>
    <w:rsid w:val="0063066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rsid w:val="00630663"/>
  </w:style>
  <w:style w:type="paragraph" w:customStyle="1" w:styleId="Default">
    <w:name w:val="Default"/>
    <w:rsid w:val="00630663"/>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Pa20">
    <w:name w:val="Pa20"/>
    <w:basedOn w:val="Normal"/>
    <w:next w:val="Normal"/>
    <w:uiPriority w:val="99"/>
    <w:rsid w:val="006C1D65"/>
    <w:pPr>
      <w:autoSpaceDE w:val="0"/>
      <w:autoSpaceDN w:val="0"/>
      <w:adjustRightInd w:val="0"/>
      <w:spacing w:after="0" w:line="221" w:lineRule="atLeast"/>
    </w:pPr>
    <w:rPr>
      <w:rFonts w:ascii="Times New Roman" w:eastAsia="Calibri" w:hAnsi="Times New Roman" w:cs="Times New Roman"/>
      <w:sz w:val="24"/>
      <w:szCs w:val="24"/>
    </w:rPr>
  </w:style>
  <w:style w:type="paragraph" w:styleId="TDC3">
    <w:name w:val="toc 3"/>
    <w:basedOn w:val="Normal"/>
    <w:next w:val="Normal"/>
    <w:autoRedefine/>
    <w:uiPriority w:val="39"/>
    <w:unhideWhenUsed/>
    <w:rsid w:val="006C1D65"/>
    <w:pPr>
      <w:spacing w:after="100"/>
      <w:ind w:left="440"/>
    </w:pPr>
  </w:style>
  <w:style w:type="character" w:customStyle="1" w:styleId="gd">
    <w:name w:val="gd"/>
    <w:basedOn w:val="Fuentedeprrafopredeter"/>
    <w:rsid w:val="00DC4034"/>
  </w:style>
  <w:style w:type="paragraph" w:styleId="Textoindependiente2">
    <w:name w:val="Body Text 2"/>
    <w:basedOn w:val="Normal"/>
    <w:link w:val="Textoindependiente2Car"/>
    <w:uiPriority w:val="99"/>
    <w:semiHidden/>
    <w:unhideWhenUsed/>
    <w:rsid w:val="007F3A94"/>
    <w:pPr>
      <w:spacing w:after="120" w:line="480" w:lineRule="auto"/>
    </w:pPr>
  </w:style>
  <w:style w:type="character" w:customStyle="1" w:styleId="Textoindependiente2Car">
    <w:name w:val="Texto independiente 2 Car"/>
    <w:basedOn w:val="Fuentedeprrafopredeter"/>
    <w:link w:val="Textoindependiente2"/>
    <w:uiPriority w:val="99"/>
    <w:semiHidden/>
    <w:rsid w:val="007F3A94"/>
    <w:rPr>
      <w:rFonts w:eastAsiaTheme="minorEastAsia"/>
    </w:rPr>
  </w:style>
  <w:style w:type="table" w:customStyle="1" w:styleId="Tablaconcuadrcula1">
    <w:name w:val="Tabla con cuadrícula1"/>
    <w:basedOn w:val="Tablanormal"/>
    <w:next w:val="Tablaconcuadrcula"/>
    <w:uiPriority w:val="59"/>
    <w:rsid w:val="006A4DA6"/>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6A4D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D20CE"/>
    <w:pPr>
      <w:widowControl w:val="0"/>
      <w:autoSpaceDE w:val="0"/>
      <w:autoSpaceDN w:val="0"/>
      <w:spacing w:after="0" w:line="240" w:lineRule="auto"/>
      <w:ind w:left="108"/>
      <w:jc w:val="center"/>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5981">
      <w:bodyDiv w:val="1"/>
      <w:marLeft w:val="0"/>
      <w:marRight w:val="0"/>
      <w:marTop w:val="0"/>
      <w:marBottom w:val="0"/>
      <w:divBdr>
        <w:top w:val="none" w:sz="0" w:space="0" w:color="auto"/>
        <w:left w:val="none" w:sz="0" w:space="0" w:color="auto"/>
        <w:bottom w:val="none" w:sz="0" w:space="0" w:color="auto"/>
        <w:right w:val="none" w:sz="0" w:space="0" w:color="auto"/>
      </w:divBdr>
    </w:div>
    <w:div w:id="628362819">
      <w:bodyDiv w:val="1"/>
      <w:marLeft w:val="0"/>
      <w:marRight w:val="0"/>
      <w:marTop w:val="0"/>
      <w:marBottom w:val="0"/>
      <w:divBdr>
        <w:top w:val="none" w:sz="0" w:space="0" w:color="auto"/>
        <w:left w:val="none" w:sz="0" w:space="0" w:color="auto"/>
        <w:bottom w:val="none" w:sz="0" w:space="0" w:color="auto"/>
        <w:right w:val="none" w:sz="0" w:space="0" w:color="auto"/>
      </w:divBdr>
    </w:div>
    <w:div w:id="741871945">
      <w:bodyDiv w:val="1"/>
      <w:marLeft w:val="0"/>
      <w:marRight w:val="0"/>
      <w:marTop w:val="0"/>
      <w:marBottom w:val="0"/>
      <w:divBdr>
        <w:top w:val="none" w:sz="0" w:space="0" w:color="auto"/>
        <w:left w:val="none" w:sz="0" w:space="0" w:color="auto"/>
        <w:bottom w:val="none" w:sz="0" w:space="0" w:color="auto"/>
        <w:right w:val="none" w:sz="0" w:space="0" w:color="auto"/>
      </w:divBdr>
    </w:div>
    <w:div w:id="942613396">
      <w:bodyDiv w:val="1"/>
      <w:marLeft w:val="0"/>
      <w:marRight w:val="0"/>
      <w:marTop w:val="0"/>
      <w:marBottom w:val="0"/>
      <w:divBdr>
        <w:top w:val="none" w:sz="0" w:space="0" w:color="auto"/>
        <w:left w:val="none" w:sz="0" w:space="0" w:color="auto"/>
        <w:bottom w:val="none" w:sz="0" w:space="0" w:color="auto"/>
        <w:right w:val="none" w:sz="0" w:space="0" w:color="auto"/>
      </w:divBdr>
    </w:div>
    <w:div w:id="1379164381">
      <w:bodyDiv w:val="1"/>
      <w:marLeft w:val="0"/>
      <w:marRight w:val="0"/>
      <w:marTop w:val="0"/>
      <w:marBottom w:val="0"/>
      <w:divBdr>
        <w:top w:val="none" w:sz="0" w:space="0" w:color="auto"/>
        <w:left w:val="none" w:sz="0" w:space="0" w:color="auto"/>
        <w:bottom w:val="none" w:sz="0" w:space="0" w:color="auto"/>
        <w:right w:val="none" w:sz="0" w:space="0" w:color="auto"/>
      </w:divBdr>
    </w:div>
    <w:div w:id="207704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D6BBB-586B-475F-BDC6-93DFCC30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2567</Words>
  <Characters>14124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Ervyn Felipe</cp:lastModifiedBy>
  <cp:revision>6</cp:revision>
  <cp:lastPrinted>2025-02-04T02:04:00Z</cp:lastPrinted>
  <dcterms:created xsi:type="dcterms:W3CDTF">2023-03-10T15:42:00Z</dcterms:created>
  <dcterms:modified xsi:type="dcterms:W3CDTF">2025-02-04T02:05:00Z</dcterms:modified>
</cp:coreProperties>
</file>